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3F4F" w14:textId="77777777" w:rsidR="00437BFC" w:rsidRDefault="00437BFC"/>
    <w:p w14:paraId="16EF9343" w14:textId="7B5DBC6B" w:rsidR="00D54D06" w:rsidRPr="0091035C" w:rsidRDefault="00CC7757" w:rsidP="004639AA">
      <w:pPr>
        <w:pStyle w:val="af"/>
        <w:spacing w:before="0" w:after="120"/>
        <w:ind w:right="-2"/>
        <w:jc w:val="center"/>
        <w:rPr>
          <w:rFonts w:ascii="Times New Roman" w:eastAsia="游明朝" w:hAnsi="Times New Roman" w:hint="eastAsia"/>
          <w:sz w:val="28"/>
          <w:szCs w:val="28"/>
        </w:rPr>
      </w:pPr>
      <w:r>
        <w:rPr>
          <w:rFonts w:ascii="Times New Roman" w:eastAsia="游明朝" w:hAnsi="Times New Roman" w:hint="eastAsia"/>
          <w:sz w:val="28"/>
          <w:szCs w:val="28"/>
          <w:lang w:eastAsia="ja-JP"/>
        </w:rPr>
        <w:t>Paper</w:t>
      </w:r>
      <w:r w:rsidR="00D54D06">
        <w:rPr>
          <w:rFonts w:ascii="Times New Roman" w:hAnsi="Times New Roman"/>
          <w:sz w:val="28"/>
          <w:szCs w:val="28"/>
          <w:lang w:eastAsia="ja-JP"/>
        </w:rPr>
        <w:t xml:space="preserve"> T</w:t>
      </w:r>
      <w:r w:rsidR="0091035C">
        <w:rPr>
          <w:rFonts w:ascii="Times New Roman" w:eastAsia="游明朝" w:hAnsi="Times New Roman" w:hint="eastAsia"/>
          <w:sz w:val="28"/>
          <w:szCs w:val="28"/>
          <w:lang w:eastAsia="ja-JP"/>
        </w:rPr>
        <w:t>itle</w:t>
      </w:r>
    </w:p>
    <w:p w14:paraId="7FF13153" w14:textId="77777777" w:rsidR="00D54D06" w:rsidRPr="004639AA" w:rsidRDefault="00D54D06" w:rsidP="004639AA">
      <w:pPr>
        <w:pStyle w:val="E-mail"/>
        <w:spacing w:after="0"/>
        <w:ind w:leftChars="202" w:left="424" w:rightChars="269" w:right="565"/>
        <w:jc w:val="center"/>
      </w:pPr>
      <w:r w:rsidRPr="004639AA">
        <w:t>The First Author</w:t>
      </w:r>
      <w:r w:rsidRPr="004639AA">
        <w:rPr>
          <w:vertAlign w:val="superscript"/>
        </w:rPr>
        <w:t>1),</w:t>
      </w:r>
      <w:r w:rsidRPr="004639AA">
        <w:rPr>
          <w:lang w:eastAsia="ja-JP"/>
        </w:rPr>
        <w:t>*</w:t>
      </w:r>
      <w:r w:rsidRPr="004639AA">
        <w:t xml:space="preserve"> and the Second Author</w:t>
      </w:r>
      <w:r w:rsidRPr="004639AA">
        <w:rPr>
          <w:vertAlign w:val="superscript"/>
        </w:rPr>
        <w:t>2)</w:t>
      </w:r>
    </w:p>
    <w:p w14:paraId="62FE4200" w14:textId="2D691E04" w:rsidR="00D54D06" w:rsidRPr="004639AA" w:rsidRDefault="00D54D06" w:rsidP="004639AA">
      <w:pPr>
        <w:pStyle w:val="E-mail"/>
        <w:spacing w:beforeLines="50" w:before="156" w:after="0"/>
        <w:ind w:leftChars="202" w:left="424" w:rightChars="269" w:right="565"/>
        <w:jc w:val="center"/>
        <w:rPr>
          <w:sz w:val="20"/>
          <w:szCs w:val="20"/>
        </w:rPr>
      </w:pPr>
      <w:r w:rsidRPr="004639AA">
        <w:rPr>
          <w:sz w:val="20"/>
          <w:szCs w:val="20"/>
          <w:vertAlign w:val="superscript"/>
        </w:rPr>
        <w:t>1)</w:t>
      </w:r>
      <w:r w:rsidRPr="004639AA">
        <w:rPr>
          <w:sz w:val="20"/>
          <w:szCs w:val="20"/>
        </w:rPr>
        <w:t xml:space="preserve"> Department or Institute, University, City, Country</w:t>
      </w:r>
    </w:p>
    <w:p w14:paraId="4F36D5C9" w14:textId="36465CBE" w:rsidR="00D54D06" w:rsidRPr="004639AA" w:rsidRDefault="00D54D06" w:rsidP="004639AA">
      <w:pPr>
        <w:pStyle w:val="E-mail"/>
        <w:spacing w:after="0"/>
        <w:ind w:leftChars="202" w:left="424" w:rightChars="269" w:right="565"/>
        <w:jc w:val="center"/>
        <w:rPr>
          <w:sz w:val="20"/>
          <w:szCs w:val="20"/>
        </w:rPr>
      </w:pPr>
      <w:r w:rsidRPr="004639AA">
        <w:rPr>
          <w:sz w:val="20"/>
          <w:szCs w:val="20"/>
          <w:vertAlign w:val="superscript"/>
        </w:rPr>
        <w:t xml:space="preserve">2) </w:t>
      </w:r>
      <w:r w:rsidRPr="004639AA">
        <w:rPr>
          <w:sz w:val="20"/>
          <w:szCs w:val="20"/>
        </w:rPr>
        <w:t>Department or Institute, University, City, Country</w:t>
      </w:r>
    </w:p>
    <w:p w14:paraId="05B46D6B" w14:textId="4AF9DFA9" w:rsidR="00D54D06" w:rsidRPr="004639AA" w:rsidRDefault="00D54D06" w:rsidP="004639AA">
      <w:pPr>
        <w:pStyle w:val="Abstract"/>
        <w:spacing w:after="120"/>
        <w:ind w:leftChars="202" w:left="424" w:rightChars="269" w:right="565"/>
        <w:jc w:val="center"/>
        <w:rPr>
          <w:lang w:val="en-US"/>
        </w:rPr>
      </w:pPr>
      <w:r w:rsidRPr="004639AA">
        <w:rPr>
          <w:lang w:val="en-US"/>
        </w:rPr>
        <w:t xml:space="preserve">*Corresponding author, E-mail: </w:t>
      </w:r>
      <w:hyperlink r:id="rId8" w:history="1">
        <w:r w:rsidRPr="004639AA">
          <w:rPr>
            <w:rStyle w:val="af1"/>
            <w:lang w:val="en-US"/>
          </w:rPr>
          <w:t>xxx@xxx.xxx</w:t>
        </w:r>
      </w:hyperlink>
    </w:p>
    <w:p w14:paraId="6DAEDDA4" w14:textId="354B1320" w:rsidR="00D54D06" w:rsidRPr="004707C0" w:rsidRDefault="00D54D06" w:rsidP="004707C0">
      <w:pPr>
        <w:ind w:leftChars="202" w:left="424" w:rightChars="269" w:right="565"/>
        <w:rPr>
          <w:rFonts w:eastAsia="游明朝" w:hint="eastAsia"/>
          <w:lang w:val="en-GB" w:eastAsia="ja-JP"/>
        </w:rPr>
      </w:pPr>
    </w:p>
    <w:p w14:paraId="2E762D20" w14:textId="445335AB" w:rsidR="002701AE" w:rsidRDefault="004639AA" w:rsidP="007000BF">
      <w:pPr>
        <w:pStyle w:val="Section"/>
        <w:numPr>
          <w:ilvl w:val="0"/>
          <w:numId w:val="0"/>
        </w:numPr>
        <w:spacing w:beforeLines="50" w:before="156"/>
        <w:ind w:leftChars="202" w:left="424" w:rightChars="201" w:right="422"/>
        <w:jc w:val="both"/>
        <w:rPr>
          <w:rFonts w:ascii="Times New Roman" w:eastAsia="游明朝" w:hAnsi="Times New Roman"/>
          <w:b w:val="0"/>
          <w:lang w:eastAsia="ja-JP"/>
        </w:rPr>
      </w:pPr>
      <w:proofErr w:type="spellStart"/>
      <w:r w:rsidRPr="004639AA">
        <w:rPr>
          <w:rFonts w:ascii="Times New Roman" w:eastAsia="游明朝" w:hAnsi="Times New Roman" w:hint="eastAsia"/>
          <w:bCs/>
          <w:lang w:eastAsia="ja-JP"/>
        </w:rPr>
        <w:t>Absract</w:t>
      </w:r>
      <w:proofErr w:type="spellEnd"/>
      <w:r w:rsidR="0027616E">
        <w:rPr>
          <w:rFonts w:ascii="Times New Roman" w:eastAsia="游明朝" w:hAnsi="Times New Roman" w:hint="eastAsia"/>
          <w:bCs/>
          <w:lang w:eastAsia="ja-JP"/>
        </w:rPr>
        <w:t>.</w:t>
      </w:r>
      <w:r>
        <w:rPr>
          <w:rFonts w:ascii="Times New Roman" w:eastAsia="游明朝" w:hAnsi="Times New Roman" w:hint="eastAsia"/>
          <w:b w:val="0"/>
          <w:lang w:eastAsia="ja-JP"/>
        </w:rPr>
        <w:t xml:space="preserve"> </w:t>
      </w:r>
      <w:r w:rsidR="00F601AC">
        <w:rPr>
          <w:rFonts w:ascii="Times New Roman" w:eastAsia="游明朝" w:hAnsi="Times New Roman" w:hint="eastAsia"/>
          <w:b w:val="0"/>
          <w:lang w:eastAsia="ja-JP"/>
        </w:rPr>
        <w:t>The</w:t>
      </w:r>
      <w:r w:rsidR="002701AE">
        <w:rPr>
          <w:rFonts w:ascii="Times New Roman" w:eastAsia="游明朝" w:hAnsi="Times New Roman" w:hint="eastAsia"/>
          <w:b w:val="0"/>
          <w:lang w:eastAsia="ja-JP"/>
        </w:rPr>
        <w:t xml:space="preserve"> </w:t>
      </w:r>
      <w:proofErr w:type="spellStart"/>
      <w:r w:rsidR="002701AE">
        <w:rPr>
          <w:rFonts w:ascii="Times New Roman" w:eastAsia="游明朝" w:hAnsi="Times New Roman" w:hint="eastAsia"/>
          <w:b w:val="0"/>
          <w:lang w:eastAsia="ja-JP"/>
        </w:rPr>
        <w:t>abstact</w:t>
      </w:r>
      <w:proofErr w:type="spellEnd"/>
      <w:r w:rsidR="00F601AC">
        <w:rPr>
          <w:rFonts w:ascii="Times New Roman" w:eastAsia="游明朝" w:hAnsi="Times New Roman" w:hint="eastAsia"/>
          <w:b w:val="0"/>
          <w:lang w:eastAsia="ja-JP"/>
        </w:rPr>
        <w:t xml:space="preserve"> should summarize the contents of the paper in </w:t>
      </w:r>
      <w:r w:rsidR="002701AE">
        <w:rPr>
          <w:rFonts w:ascii="Times New Roman" w:eastAsia="游明朝" w:hAnsi="Times New Roman" w:hint="eastAsia"/>
          <w:b w:val="0"/>
          <w:lang w:eastAsia="ja-JP"/>
        </w:rPr>
        <w:t xml:space="preserve">100 words to </w:t>
      </w:r>
      <w:r w:rsidR="00F601AC">
        <w:rPr>
          <w:rFonts w:ascii="Times New Roman" w:eastAsia="游明朝" w:hAnsi="Times New Roman" w:hint="eastAsia"/>
          <w:b w:val="0"/>
          <w:lang w:eastAsia="ja-JP"/>
        </w:rPr>
        <w:t>20</w:t>
      </w:r>
      <w:r w:rsidR="002701AE">
        <w:rPr>
          <w:rFonts w:ascii="Times New Roman" w:eastAsia="游明朝" w:hAnsi="Times New Roman" w:hint="eastAsia"/>
          <w:b w:val="0"/>
          <w:lang w:eastAsia="ja-JP"/>
        </w:rPr>
        <w:t xml:space="preserve">0 words in a single paragraph. The font should be Times new Roman in 11pt. </w:t>
      </w:r>
    </w:p>
    <w:p w14:paraId="0C16E8DA" w14:textId="77777777" w:rsidR="00F601AC" w:rsidRPr="00F601AC" w:rsidRDefault="00F601AC" w:rsidP="004639AA">
      <w:pPr>
        <w:ind w:leftChars="202" w:left="424" w:rightChars="269" w:right="565"/>
        <w:rPr>
          <w:rFonts w:eastAsia="游明朝" w:hint="eastAsia"/>
          <w:lang w:val="en-GB" w:eastAsia="ja-JP"/>
        </w:rPr>
      </w:pPr>
    </w:p>
    <w:p w14:paraId="26DB4CB1" w14:textId="75ACE69D" w:rsidR="00F601AC" w:rsidRPr="00D54D06" w:rsidRDefault="00F601AC" w:rsidP="0027616E">
      <w:pPr>
        <w:pStyle w:val="Section"/>
        <w:numPr>
          <w:ilvl w:val="0"/>
          <w:numId w:val="0"/>
        </w:numPr>
        <w:spacing w:before="0"/>
        <w:ind w:rightChars="201" w:right="422"/>
        <w:rPr>
          <w:rFonts w:eastAsia="游明朝" w:hint="eastAsia"/>
          <w:b w:val="0"/>
          <w:lang w:val="en-US" w:eastAsia="ja-JP"/>
        </w:rPr>
      </w:pPr>
      <w:r w:rsidRPr="004639AA">
        <w:rPr>
          <w:rFonts w:eastAsia="游明朝" w:hint="eastAsia"/>
          <w:bCs/>
          <w:lang w:val="en-US" w:eastAsia="ja-JP"/>
        </w:rPr>
        <w:t>K</w:t>
      </w:r>
      <w:r w:rsidRPr="004639AA">
        <w:rPr>
          <w:rFonts w:eastAsia="游明朝"/>
          <w:bCs/>
          <w:lang w:val="en-US" w:eastAsia="ja-JP"/>
        </w:rPr>
        <w:t>eywords:</w:t>
      </w:r>
      <w:r w:rsidRPr="00D54D06">
        <w:rPr>
          <w:rFonts w:eastAsia="游明朝"/>
          <w:b w:val="0"/>
          <w:lang w:val="en-US" w:eastAsia="ja-JP"/>
        </w:rPr>
        <w:t xml:space="preserve"> </w:t>
      </w:r>
      <w:r>
        <w:rPr>
          <w:rFonts w:eastAsia="游明朝"/>
          <w:b w:val="0"/>
          <w:lang w:val="en-US" w:eastAsia="ja-JP"/>
        </w:rPr>
        <w:t>keyword1, keyword2</w:t>
      </w:r>
      <w:r>
        <w:rPr>
          <w:rFonts w:eastAsia="游明朝" w:hint="eastAsia"/>
          <w:b w:val="0"/>
          <w:lang w:val="en-US" w:eastAsia="ja-JP"/>
        </w:rPr>
        <w:t xml:space="preserve"> (up to 5 keywords)</w:t>
      </w:r>
    </w:p>
    <w:p w14:paraId="576A820E" w14:textId="77777777" w:rsidR="002701AE" w:rsidRDefault="002701AE" w:rsidP="00D54D06">
      <w:pPr>
        <w:pStyle w:val="Section"/>
        <w:numPr>
          <w:ilvl w:val="0"/>
          <w:numId w:val="0"/>
        </w:numPr>
        <w:spacing w:beforeLines="50" w:before="156"/>
        <w:ind w:firstLineChars="100" w:firstLine="220"/>
        <w:jc w:val="both"/>
        <w:rPr>
          <w:rFonts w:ascii="Times New Roman" w:eastAsia="游明朝" w:hAnsi="Times New Roman"/>
          <w:b w:val="0"/>
          <w:lang w:eastAsia="ja-JP"/>
        </w:rPr>
      </w:pPr>
    </w:p>
    <w:p w14:paraId="03E92157" w14:textId="6B46A5C7" w:rsidR="004707C0" w:rsidRDefault="004707C0" w:rsidP="004707C0">
      <w:pPr>
        <w:pStyle w:val="heading1"/>
        <w:spacing w:before="0"/>
      </w:pPr>
      <w:r>
        <w:rPr>
          <w:rFonts w:eastAsia="游明朝" w:hint="eastAsia"/>
          <w:lang w:eastAsia="ja-JP"/>
        </w:rPr>
        <w:t>I</w:t>
      </w:r>
      <w:r w:rsidR="00C04395">
        <w:rPr>
          <w:rFonts w:eastAsia="游明朝" w:hint="eastAsia"/>
          <w:lang w:eastAsia="ja-JP"/>
        </w:rPr>
        <w:t>ntroduction</w:t>
      </w:r>
      <w:r w:rsidR="000638A6">
        <w:rPr>
          <w:rFonts w:eastAsia="游明朝" w:hint="eastAsia"/>
          <w:lang w:eastAsia="ja-JP"/>
        </w:rPr>
        <w:t xml:space="preserve"> (12-point, bold)</w:t>
      </w:r>
    </w:p>
    <w:p w14:paraId="38AFFB19" w14:textId="10E84BBF" w:rsidR="00D5368A" w:rsidRDefault="007000BF" w:rsidP="00D5368A">
      <w:pPr>
        <w:pStyle w:val="Bodytext"/>
        <w:ind w:firstLineChars="50" w:firstLine="110"/>
        <w:rPr>
          <w:rFonts w:ascii="Times New Roman" w:eastAsia="游明朝" w:hAnsi="Times New Roman"/>
          <w:lang w:val="it-IT" w:eastAsia="ja-JP"/>
        </w:rPr>
      </w:pPr>
      <w:r w:rsidRPr="00D5368A">
        <w:rPr>
          <w:rFonts w:ascii="Times New Roman" w:hAnsi="Times New Roman" w:hint="eastAsia"/>
          <w:lang w:val="it-IT"/>
        </w:rPr>
        <w:t xml:space="preserve">The full paper size should be 4~12 pages, with single-spaced, single column by 11 inch in A4 size. The margins on all the four sides are 1 inch (2.5cm). </w:t>
      </w:r>
      <w:r w:rsidR="00D54D06" w:rsidRPr="00D5368A">
        <w:rPr>
          <w:rFonts w:ascii="Times New Roman" w:hAnsi="Times New Roman"/>
          <w:lang w:val="it-IT"/>
        </w:rPr>
        <w:t>The</w:t>
      </w:r>
      <w:r w:rsidRPr="00D5368A">
        <w:rPr>
          <w:rFonts w:ascii="Times New Roman" w:hAnsi="Times New Roman" w:hint="eastAsia"/>
          <w:lang w:val="it-IT"/>
        </w:rPr>
        <w:t xml:space="preserve"> manuscript </w:t>
      </w:r>
      <w:r w:rsidR="00D54D06" w:rsidRPr="00D5368A">
        <w:rPr>
          <w:rFonts w:ascii="Times New Roman" w:hAnsi="Times New Roman"/>
          <w:lang w:val="it-IT"/>
        </w:rPr>
        <w:t xml:space="preserve">should be written in English. The title of the paper should be brief and descriptive. Each author’s name and corresponding affiliation should be listed. The e-mail address of the corresponding author should be given. </w:t>
      </w:r>
    </w:p>
    <w:p w14:paraId="43431F58" w14:textId="69ABCEEB" w:rsidR="00D5368A" w:rsidRPr="001A4D57" w:rsidRDefault="00D5368A" w:rsidP="00D5368A">
      <w:pPr>
        <w:rPr>
          <w:rFonts w:eastAsia="游明朝" w:hint="eastAsia"/>
          <w:lang w:val="it-IT" w:eastAsia="ja-JP"/>
        </w:rPr>
      </w:pPr>
      <w:r>
        <w:rPr>
          <w:rFonts w:eastAsia="游明朝" w:hint="eastAsia"/>
          <w:lang w:val="it-IT" w:eastAsia="ja-JP"/>
        </w:rPr>
        <w:t xml:space="preserve"> </w:t>
      </w:r>
      <w:r>
        <w:rPr>
          <w:rFonts w:ascii="Times New Roman" w:hAnsi="Times New Roman"/>
          <w:lang w:val="it-IT"/>
        </w:rPr>
        <w:t xml:space="preserve">The </w:t>
      </w:r>
      <w:r>
        <w:rPr>
          <w:rFonts w:ascii="Times New Roman" w:eastAsia="游明朝" w:hAnsi="Times New Roman" w:hint="eastAsia"/>
          <w:lang w:val="it-IT" w:eastAsia="ja-JP"/>
        </w:rPr>
        <w:t>main body</w:t>
      </w:r>
      <w:r>
        <w:rPr>
          <w:rFonts w:ascii="Times New Roman" w:hAnsi="Times New Roman"/>
          <w:lang w:val="it-IT"/>
        </w:rPr>
        <w:t xml:space="preserve"> should be single-spaced using </w:t>
      </w:r>
      <w:r w:rsidRPr="009E58BF">
        <w:rPr>
          <w:rFonts w:ascii="Times New Roman" w:hAnsi="Times New Roman"/>
          <w:lang w:val="it-IT"/>
        </w:rPr>
        <w:t>Times Roman or Times New Roman font throughout the paper.</w:t>
      </w:r>
      <w:r>
        <w:rPr>
          <w:rFonts w:ascii="Times New Roman" w:hAnsi="Times New Roman"/>
          <w:lang w:val="it-IT"/>
        </w:rPr>
        <w:t xml:space="preserve"> </w:t>
      </w:r>
      <w:r w:rsidRPr="009E58BF">
        <w:rPr>
          <w:rFonts w:ascii="Times New Roman" w:hAnsi="Times New Roman"/>
          <w:lang w:val="it-IT"/>
        </w:rPr>
        <w:t>Use a 1</w:t>
      </w:r>
      <w:r>
        <w:rPr>
          <w:rFonts w:ascii="Times New Roman" w:hAnsi="Times New Roman" w:hint="eastAsia"/>
          <w:lang w:val="it-IT" w:eastAsia="en-US"/>
        </w:rPr>
        <w:t>4</w:t>
      </w:r>
      <w:r w:rsidRPr="009E58BF">
        <w:rPr>
          <w:rFonts w:ascii="Times New Roman" w:hAnsi="Times New Roman"/>
          <w:lang w:val="it-IT"/>
        </w:rPr>
        <w:t xml:space="preserve">-point </w:t>
      </w:r>
      <w:r>
        <w:rPr>
          <w:rFonts w:ascii="Times New Roman" w:hAnsi="Times New Roman"/>
          <w:lang w:val="it-IT"/>
        </w:rPr>
        <w:t xml:space="preserve">bold </w:t>
      </w:r>
      <w:r w:rsidRPr="009E58BF">
        <w:rPr>
          <w:rFonts w:ascii="Times New Roman" w:hAnsi="Times New Roman"/>
          <w:lang w:val="it-IT"/>
        </w:rPr>
        <w:t>font for the Title, a 1</w:t>
      </w:r>
      <w:r w:rsidR="001A4D57">
        <w:rPr>
          <w:rFonts w:ascii="Times New Roman" w:eastAsia="游明朝" w:hAnsi="Times New Roman" w:hint="eastAsia"/>
          <w:lang w:val="it-IT" w:eastAsia="ja-JP"/>
        </w:rPr>
        <w:t>1</w:t>
      </w:r>
      <w:r w:rsidRPr="009E58BF">
        <w:rPr>
          <w:rFonts w:ascii="Times New Roman" w:hAnsi="Times New Roman"/>
          <w:lang w:val="it-IT"/>
        </w:rPr>
        <w:t>-point font for Author Name(s)</w:t>
      </w:r>
      <w:r w:rsidR="001A4D57" w:rsidRPr="001A4D57">
        <w:rPr>
          <w:rFonts w:ascii="Times New Roman" w:hAnsi="Times New Roman"/>
          <w:lang w:val="it-IT"/>
        </w:rPr>
        <w:t xml:space="preserve"> </w:t>
      </w:r>
      <w:r w:rsidR="001A4D57" w:rsidRPr="009E58BF">
        <w:rPr>
          <w:rFonts w:ascii="Times New Roman" w:hAnsi="Times New Roman"/>
          <w:lang w:val="it-IT"/>
        </w:rPr>
        <w:t xml:space="preserve">and </w:t>
      </w:r>
      <w:r w:rsidR="000638A6">
        <w:rPr>
          <w:rFonts w:ascii="Times New Roman" w:eastAsia="游明朝" w:hAnsi="Times New Roman" w:hint="eastAsia"/>
          <w:lang w:val="it-IT" w:eastAsia="ja-JP"/>
        </w:rPr>
        <w:t>main</w:t>
      </w:r>
      <w:r w:rsidR="001A4D57" w:rsidRPr="009E58BF">
        <w:rPr>
          <w:rFonts w:ascii="Times New Roman" w:hAnsi="Times New Roman"/>
          <w:lang w:val="it-IT"/>
        </w:rPr>
        <w:t xml:space="preserve"> body text</w:t>
      </w:r>
      <w:r w:rsidRPr="009E58BF">
        <w:rPr>
          <w:rFonts w:ascii="Times New Roman" w:hAnsi="Times New Roman"/>
          <w:lang w:val="it-IT"/>
        </w:rPr>
        <w:t xml:space="preserve">, </w:t>
      </w:r>
      <w:r>
        <w:rPr>
          <w:rFonts w:ascii="Times New Roman" w:hAnsi="Times New Roman"/>
          <w:lang w:val="it-IT"/>
        </w:rPr>
        <w:t>an</w:t>
      </w:r>
      <w:r w:rsidRPr="009E58BF">
        <w:rPr>
          <w:rFonts w:ascii="Times New Roman" w:hAnsi="Times New Roman"/>
          <w:lang w:val="it-IT"/>
        </w:rPr>
        <w:t xml:space="preserve"> </w:t>
      </w:r>
      <w:r>
        <w:rPr>
          <w:rFonts w:ascii="Times New Roman" w:hAnsi="Times New Roman"/>
          <w:lang w:val="it-IT"/>
        </w:rPr>
        <w:t>1</w:t>
      </w:r>
      <w:r w:rsidR="001A4D57">
        <w:rPr>
          <w:rFonts w:ascii="Times New Roman" w:eastAsia="游明朝" w:hAnsi="Times New Roman" w:hint="eastAsia"/>
          <w:lang w:val="it-IT" w:eastAsia="ja-JP"/>
        </w:rPr>
        <w:t>0</w:t>
      </w:r>
      <w:r w:rsidRPr="009E58BF">
        <w:rPr>
          <w:rFonts w:ascii="Times New Roman" w:hAnsi="Times New Roman"/>
          <w:lang w:val="it-IT"/>
        </w:rPr>
        <w:t>-point font for Affiliation(s).</w:t>
      </w:r>
      <w:r w:rsidR="001A4D57">
        <w:rPr>
          <w:rFonts w:ascii="Times New Roman" w:eastAsia="游明朝" w:hAnsi="Times New Roman" w:hint="eastAsia"/>
          <w:lang w:val="it-IT" w:eastAsia="ja-JP"/>
        </w:rPr>
        <w:t xml:space="preserve"> </w:t>
      </w:r>
    </w:p>
    <w:p w14:paraId="75D65CD6" w14:textId="05E896C4" w:rsidR="00D54D06" w:rsidRPr="00D5368A" w:rsidRDefault="00D5368A" w:rsidP="00D5368A">
      <w:pPr>
        <w:pStyle w:val="Bodytext"/>
        <w:ind w:firstLineChars="50" w:firstLine="110"/>
        <w:rPr>
          <w:rFonts w:ascii="Times New Roman" w:eastAsia="游明朝" w:hAnsi="Times New Roman" w:hint="eastAsia"/>
          <w:lang w:val="it-IT" w:eastAsia="ja-JP"/>
        </w:rPr>
      </w:pPr>
      <w:r>
        <w:rPr>
          <w:rFonts w:ascii="Times New Roman" w:eastAsia="游明朝" w:hAnsi="Times New Roman" w:hint="eastAsia"/>
          <w:lang w:val="it-IT" w:eastAsia="ja-JP"/>
        </w:rPr>
        <w:t xml:space="preserve">The </w:t>
      </w:r>
      <w:r w:rsidR="001A4D57">
        <w:rPr>
          <w:rFonts w:ascii="Times New Roman" w:eastAsia="游明朝" w:hAnsi="Times New Roman" w:hint="eastAsia"/>
          <w:lang w:val="it-IT" w:eastAsia="ja-JP"/>
        </w:rPr>
        <w:t>manuscript</w:t>
      </w:r>
      <w:r>
        <w:rPr>
          <w:rFonts w:ascii="Times New Roman" w:eastAsia="游明朝" w:hAnsi="Times New Roman" w:hint="eastAsia"/>
          <w:lang w:val="it-IT" w:eastAsia="ja-JP"/>
        </w:rPr>
        <w:t xml:space="preserve"> should include: the introduction providing a brief background and the objectives of the paper, the methodology of techniques proposed or used, the main results, and the conclusion stemming from the results.</w:t>
      </w:r>
    </w:p>
    <w:p w14:paraId="3B1A273F" w14:textId="77777777" w:rsidR="004707C0" w:rsidRPr="001A4D57" w:rsidRDefault="004707C0" w:rsidP="001A4D57">
      <w:pPr>
        <w:pStyle w:val="Bodytext"/>
        <w:rPr>
          <w:rFonts w:ascii="Times New Roman" w:eastAsia="游明朝" w:hAnsi="Times New Roman" w:hint="eastAsia"/>
          <w:lang w:val="it-IT" w:eastAsia="ja-JP"/>
        </w:rPr>
      </w:pPr>
    </w:p>
    <w:p w14:paraId="21B0ABC6" w14:textId="16C0D334" w:rsidR="004707C0" w:rsidRDefault="004707C0" w:rsidP="004707C0">
      <w:pPr>
        <w:pStyle w:val="heading1"/>
        <w:spacing w:before="0"/>
        <w:rPr>
          <w:rFonts w:eastAsia="游明朝"/>
          <w:lang w:eastAsia="ja-JP"/>
        </w:rPr>
      </w:pPr>
      <w:r>
        <w:rPr>
          <w:rFonts w:eastAsia="游明朝" w:hint="eastAsia"/>
          <w:lang w:eastAsia="ja-JP"/>
        </w:rPr>
        <w:t>M</w:t>
      </w:r>
      <w:r w:rsidR="00C04395">
        <w:rPr>
          <w:rFonts w:eastAsia="游明朝" w:hint="eastAsia"/>
          <w:lang w:eastAsia="ja-JP"/>
        </w:rPr>
        <w:t>ethod</w:t>
      </w:r>
    </w:p>
    <w:p w14:paraId="16E43431" w14:textId="5ADD0B7B" w:rsidR="004A0F0A" w:rsidRDefault="004A0F0A" w:rsidP="004A0F0A">
      <w:pPr>
        <w:pStyle w:val="Bodytext"/>
        <w:ind w:firstLineChars="50" w:firstLine="110"/>
        <w:rPr>
          <w:rFonts w:ascii="Times New Roman" w:eastAsia="游明朝" w:hAnsi="Times New Roman"/>
          <w:lang w:val="it-IT" w:eastAsia="ja-JP"/>
        </w:rPr>
      </w:pPr>
      <w:r w:rsidRPr="004A0F0A">
        <w:rPr>
          <w:rFonts w:ascii="Times New Roman" w:eastAsia="游明朝" w:hAnsi="Times New Roman" w:hint="eastAsia"/>
          <w:lang w:val="it-IT" w:eastAsia="ja-JP"/>
        </w:rPr>
        <w:t xml:space="preserve">All </w:t>
      </w:r>
      <w:r>
        <w:rPr>
          <w:rFonts w:ascii="Times New Roman" w:eastAsia="游明朝" w:hAnsi="Times New Roman" w:hint="eastAsia"/>
          <w:lang w:val="it-IT" w:eastAsia="ja-JP"/>
        </w:rPr>
        <w:t>equations, figures, tables and legends should be placed at the center of appropriate lines.</w:t>
      </w:r>
    </w:p>
    <w:p w14:paraId="7414FEC2" w14:textId="3A3A4EA6" w:rsidR="004A0F0A" w:rsidRPr="004A0F0A" w:rsidRDefault="004A0F0A" w:rsidP="00AB1F01">
      <w:pPr>
        <w:pStyle w:val="equation"/>
        <w:ind w:right="-2"/>
        <w:jc w:val="right"/>
        <w:rPr>
          <w:sz w:val="22"/>
          <w:szCs w:val="22"/>
        </w:rPr>
      </w:pPr>
      <w:r w:rsidRPr="004A0F0A">
        <w:rPr>
          <w:i/>
          <w:sz w:val="22"/>
          <w:szCs w:val="22"/>
        </w:rPr>
        <w:tab/>
        <w:t>x</w:t>
      </w:r>
      <w:r w:rsidRPr="004A0F0A">
        <w:rPr>
          <w:sz w:val="22"/>
          <w:szCs w:val="22"/>
        </w:rPr>
        <w:t xml:space="preserve"> + </w:t>
      </w:r>
      <w:r w:rsidRPr="004A0F0A">
        <w:rPr>
          <w:i/>
          <w:sz w:val="22"/>
          <w:szCs w:val="22"/>
        </w:rPr>
        <w:t>y</w:t>
      </w:r>
      <w:r w:rsidRPr="004A0F0A">
        <w:rPr>
          <w:sz w:val="22"/>
          <w:szCs w:val="22"/>
        </w:rPr>
        <w:t xml:space="preserve"> = </w:t>
      </w:r>
      <w:r w:rsidRPr="004A0F0A">
        <w:rPr>
          <w:i/>
          <w:sz w:val="22"/>
          <w:szCs w:val="22"/>
        </w:rPr>
        <w:t>z</w:t>
      </w:r>
      <w:r w:rsidR="00AB1F01">
        <w:rPr>
          <w:rFonts w:eastAsia="游明朝" w:hint="eastAsia"/>
          <w:i/>
          <w:sz w:val="22"/>
          <w:szCs w:val="22"/>
          <w:lang w:eastAsia="ja-JP"/>
        </w:rPr>
        <w:t xml:space="preserve"> </w:t>
      </w:r>
      <w:r w:rsidR="00AB1F01">
        <w:rPr>
          <w:rFonts w:eastAsia="游明朝"/>
          <w:i/>
          <w:sz w:val="22"/>
          <w:szCs w:val="22"/>
          <w:lang w:eastAsia="ja-JP"/>
        </w:rPr>
        <w:tab/>
      </w:r>
      <w:r w:rsidR="00AB1F01">
        <w:rPr>
          <w:rFonts w:eastAsia="游明朝"/>
          <w:i/>
          <w:sz w:val="22"/>
          <w:szCs w:val="22"/>
          <w:lang w:eastAsia="ja-JP"/>
        </w:rPr>
        <w:tab/>
      </w:r>
      <w:r w:rsidR="00AB1F01">
        <w:rPr>
          <w:rFonts w:eastAsia="游明朝"/>
          <w:i/>
          <w:sz w:val="22"/>
          <w:szCs w:val="22"/>
          <w:lang w:eastAsia="ja-JP"/>
        </w:rPr>
        <w:tab/>
      </w:r>
      <w:r w:rsidRPr="004A0F0A">
        <w:rPr>
          <w:sz w:val="22"/>
          <w:szCs w:val="22"/>
        </w:rPr>
        <w:tab/>
        <w:t>(</w:t>
      </w:r>
      <w:r w:rsidRPr="004A0F0A">
        <w:rPr>
          <w:sz w:val="22"/>
          <w:szCs w:val="22"/>
        </w:rPr>
        <w:fldChar w:fldCharType="begin"/>
      </w:r>
      <w:r w:rsidRPr="004A0F0A">
        <w:rPr>
          <w:sz w:val="22"/>
          <w:szCs w:val="22"/>
        </w:rPr>
        <w:instrText xml:space="preserve"> SEQ "Equation" \n \* MERGEFORMAT </w:instrText>
      </w:r>
      <w:r w:rsidRPr="004A0F0A">
        <w:rPr>
          <w:sz w:val="22"/>
          <w:szCs w:val="22"/>
        </w:rPr>
        <w:fldChar w:fldCharType="separate"/>
      </w:r>
      <w:r w:rsidRPr="004A0F0A">
        <w:rPr>
          <w:noProof/>
          <w:sz w:val="22"/>
          <w:szCs w:val="22"/>
        </w:rPr>
        <w:t>1</w:t>
      </w:r>
      <w:r w:rsidRPr="004A0F0A">
        <w:rPr>
          <w:noProof/>
          <w:sz w:val="22"/>
          <w:szCs w:val="22"/>
        </w:rPr>
        <w:fldChar w:fldCharType="end"/>
      </w:r>
      <w:bookmarkStart w:id="0" w:name="_Ref467511674"/>
      <w:bookmarkEnd w:id="0"/>
      <w:r w:rsidRPr="004A0F0A">
        <w:rPr>
          <w:sz w:val="22"/>
          <w:szCs w:val="22"/>
        </w:rPr>
        <w:t>)</w:t>
      </w:r>
    </w:p>
    <w:p w14:paraId="5792D495" w14:textId="4E4CBABF" w:rsidR="004A0F0A" w:rsidRDefault="004A0F0A" w:rsidP="00CA7080">
      <w:pPr>
        <w:pStyle w:val="Bodytext"/>
        <w:rPr>
          <w:rFonts w:ascii="Times New Roman" w:eastAsia="游明朝" w:hAnsi="Times New Roman"/>
          <w:lang w:val="it-IT" w:eastAsia="ja-JP"/>
        </w:rPr>
      </w:pPr>
      <w:r w:rsidRPr="004A0F0A">
        <w:rPr>
          <w:rFonts w:ascii="Times New Roman" w:eastAsia="游明朝" w:hAnsi="Times New Roman"/>
          <w:lang w:val="it-IT" w:eastAsia="ja-JP"/>
        </w:rPr>
        <w:t>Equations should be numbered consecutively beginning with (1) to the end of the paper, including any appendices. The number should be enclosed in parentheses and set flush right in the column on the same line as the equation. An extra line of space should be left above and below a displayed equation or formula.</w:t>
      </w:r>
    </w:p>
    <w:p w14:paraId="78EA9DDB" w14:textId="31BBF20D" w:rsidR="00CA7080" w:rsidRPr="00CA7080" w:rsidRDefault="00CA7080" w:rsidP="00CA7080">
      <w:pPr>
        <w:pStyle w:val="Bodytext"/>
        <w:rPr>
          <w:rFonts w:ascii="Times New Roman" w:eastAsia="游明朝" w:hAnsi="Times New Roman" w:hint="eastAsia"/>
          <w:lang w:val="it-IT" w:eastAsia="ja-JP"/>
        </w:rPr>
      </w:pPr>
      <w:r w:rsidRPr="00CA7080">
        <w:rPr>
          <w:rFonts w:ascii="Times New Roman" w:eastAsia="游明朝" w:hAnsi="Times New Roman" w:hint="eastAsia"/>
          <w:lang w:val="it-IT" w:eastAsia="ja-JP"/>
        </w:rPr>
        <w:t xml:space="preserve"> </w:t>
      </w:r>
      <w:r w:rsidRPr="00CA7080">
        <w:rPr>
          <w:rFonts w:ascii="Times New Roman" w:eastAsia="游明朝" w:hAnsi="Times New Roman"/>
          <w:lang w:val="it-IT" w:eastAsia="ja-JP"/>
        </w:rPr>
        <w:t>All figures should be positioned at the top of the page where possible. All figures should be numbered consecutively and centered under the figure</w:t>
      </w:r>
      <w:r>
        <w:rPr>
          <w:rFonts w:ascii="Times New Roman" w:eastAsia="游明朝" w:hAnsi="Times New Roman" w:hint="eastAsia"/>
          <w:lang w:val="it-IT" w:eastAsia="ja-JP"/>
        </w:rPr>
        <w:t xml:space="preserve">. </w:t>
      </w:r>
      <w:r w:rsidRPr="00CA7080">
        <w:rPr>
          <w:rFonts w:ascii="Times New Roman" w:eastAsia="游明朝" w:hAnsi="Times New Roman"/>
          <w:lang w:eastAsia="ja-JP"/>
        </w:rPr>
        <w:t>The number of a referenced figure or table in the text should be preceded by Fig. or Tab. respectively.</w:t>
      </w:r>
    </w:p>
    <w:p w14:paraId="564F5FE5" w14:textId="77777777" w:rsidR="00CA7080" w:rsidRPr="00254D45" w:rsidRDefault="00CA7080" w:rsidP="00CA7080">
      <w:pPr>
        <w:pStyle w:val="BodytextIndented"/>
        <w:jc w:val="center"/>
        <w:rPr>
          <w:rFonts w:ascii="Times New Roman" w:hAnsi="Times New Roman"/>
          <w:sz w:val="24"/>
          <w:szCs w:val="24"/>
        </w:rPr>
      </w:pPr>
      <w:r w:rsidRPr="00254D45">
        <w:rPr>
          <w:rFonts w:ascii="Times New Roman" w:hAnsi="Times New Roman"/>
          <w:noProof/>
          <w:sz w:val="24"/>
          <w:szCs w:val="24"/>
        </w:rPr>
        <w:lastRenderedPageBreak/>
        <w:drawing>
          <wp:inline distT="0" distB="0" distL="0" distR="0" wp14:anchorId="590CBB83" wp14:editId="58826F5F">
            <wp:extent cx="3533312" cy="200982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8624" cy="2018538"/>
                    </a:xfrm>
                    <a:prstGeom prst="rect">
                      <a:avLst/>
                    </a:prstGeom>
                    <a:noFill/>
                    <a:ln>
                      <a:noFill/>
                    </a:ln>
                  </pic:spPr>
                </pic:pic>
              </a:graphicData>
            </a:graphic>
          </wp:inline>
        </w:drawing>
      </w:r>
    </w:p>
    <w:p w14:paraId="3E1EBDC4" w14:textId="77777777" w:rsidR="00CA7080" w:rsidRPr="009752CF" w:rsidRDefault="00CA7080" w:rsidP="00CA7080">
      <w:pPr>
        <w:pStyle w:val="TableCaptionCentred"/>
      </w:pPr>
      <w:r w:rsidRPr="009752CF">
        <w:rPr>
          <w:b/>
        </w:rPr>
        <w:t xml:space="preserve">Figure 1. </w:t>
      </w:r>
      <w:r w:rsidRPr="009752CF">
        <w:t xml:space="preserve"> Figure caption.</w:t>
      </w:r>
    </w:p>
    <w:p w14:paraId="3C62DF6C" w14:textId="77777777" w:rsidR="00CA7080" w:rsidRPr="00254D45" w:rsidRDefault="00CA7080" w:rsidP="00CA7080">
      <w:pPr>
        <w:pStyle w:val="TableCaptionCentred"/>
      </w:pPr>
    </w:p>
    <w:p w14:paraId="3821F632" w14:textId="77777777" w:rsidR="00CA7080" w:rsidRPr="00593E37" w:rsidRDefault="00CA7080" w:rsidP="00CA7080">
      <w:pPr>
        <w:pStyle w:val="TableCaptionCentred"/>
      </w:pPr>
      <w:r w:rsidRPr="00593E37">
        <w:rPr>
          <w:b/>
        </w:rPr>
        <w:t>Table 1.</w:t>
      </w:r>
      <w:r w:rsidRPr="00593E37">
        <w:t xml:space="preserve"> Table caption.</w:t>
      </w:r>
    </w:p>
    <w:tbl>
      <w:tblPr>
        <w:tblW w:w="4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2"/>
        <w:gridCol w:w="1032"/>
        <w:gridCol w:w="1034"/>
        <w:gridCol w:w="1033"/>
        <w:gridCol w:w="1034"/>
        <w:gridCol w:w="1033"/>
        <w:gridCol w:w="1034"/>
      </w:tblGrid>
      <w:tr w:rsidR="00CA7080" w:rsidRPr="00593E37" w14:paraId="07D61B31" w14:textId="77777777" w:rsidTr="00CF5267">
        <w:trPr>
          <w:trHeight w:val="511"/>
          <w:jc w:val="center"/>
        </w:trPr>
        <w:tc>
          <w:tcPr>
            <w:tcW w:w="1073" w:type="dxa"/>
            <w:tcBorders>
              <w:top w:val="single" w:sz="12" w:space="0" w:color="auto"/>
              <w:bottom w:val="single" w:sz="12" w:space="0" w:color="auto"/>
              <w:right w:val="single" w:sz="4" w:space="0" w:color="auto"/>
            </w:tcBorders>
            <w:noWrap/>
            <w:vAlign w:val="center"/>
          </w:tcPr>
          <w:p w14:paraId="09EEAC57" w14:textId="77777777" w:rsidR="00CA7080" w:rsidRPr="00593E37" w:rsidRDefault="00CA7080" w:rsidP="00CA7080">
            <w:pPr>
              <w:ind w:left="28"/>
              <w:jc w:val="center"/>
              <w:rPr>
                <w:rFonts w:ascii="Times New Roman" w:hAnsi="Times New Roman"/>
                <w:iCs/>
                <w:color w:val="000000"/>
                <w:lang w:val="it-IT"/>
              </w:rPr>
            </w:pPr>
            <w:r w:rsidRPr="00593E37">
              <w:rPr>
                <w:rFonts w:ascii="Times New Roman" w:hAnsi="Times New Roman"/>
                <w:iCs/>
                <w:color w:val="000000"/>
                <w:lang w:val="it-IT"/>
              </w:rPr>
              <w:t>A</w:t>
            </w:r>
          </w:p>
        </w:tc>
        <w:tc>
          <w:tcPr>
            <w:tcW w:w="1073" w:type="dxa"/>
            <w:tcBorders>
              <w:top w:val="single" w:sz="12" w:space="0" w:color="auto"/>
              <w:left w:val="single" w:sz="4" w:space="0" w:color="auto"/>
              <w:bottom w:val="single" w:sz="12" w:space="0" w:color="auto"/>
              <w:right w:val="single" w:sz="4" w:space="0" w:color="auto"/>
            </w:tcBorders>
            <w:noWrap/>
            <w:vAlign w:val="center"/>
          </w:tcPr>
          <w:p w14:paraId="245646B8" w14:textId="77777777" w:rsidR="00CA7080" w:rsidRPr="00593E37" w:rsidRDefault="00CA7080" w:rsidP="00CA7080">
            <w:pPr>
              <w:ind w:left="28"/>
              <w:jc w:val="center"/>
              <w:rPr>
                <w:rFonts w:ascii="Times New Roman" w:hAnsi="Times New Roman"/>
                <w:i/>
                <w:iCs/>
                <w:color w:val="000000"/>
              </w:rPr>
            </w:pPr>
            <w:r w:rsidRPr="00593E37">
              <w:rPr>
                <w:rFonts w:ascii="Times New Roman" w:hAnsi="Times New Roman"/>
                <w:i/>
                <w:iCs/>
                <w:color w:val="000000"/>
              </w:rPr>
              <w:t>B</w:t>
            </w:r>
          </w:p>
        </w:tc>
        <w:tc>
          <w:tcPr>
            <w:tcW w:w="1074" w:type="dxa"/>
            <w:tcBorders>
              <w:top w:val="single" w:sz="12" w:space="0" w:color="auto"/>
              <w:left w:val="single" w:sz="4" w:space="0" w:color="auto"/>
              <w:bottom w:val="single" w:sz="12" w:space="0" w:color="auto"/>
              <w:right w:val="single" w:sz="4" w:space="0" w:color="auto"/>
            </w:tcBorders>
            <w:noWrap/>
            <w:vAlign w:val="center"/>
          </w:tcPr>
          <w:p w14:paraId="1CE3D4C4" w14:textId="77777777" w:rsidR="00CA7080" w:rsidRPr="00593E37" w:rsidRDefault="00CA7080" w:rsidP="00CA7080">
            <w:pPr>
              <w:ind w:left="28"/>
              <w:jc w:val="center"/>
              <w:rPr>
                <w:rFonts w:ascii="Times New Roman" w:hAnsi="Times New Roman"/>
                <w:iCs/>
                <w:color w:val="000000"/>
                <w:lang w:val="it-IT"/>
              </w:rPr>
            </w:pPr>
            <w:r w:rsidRPr="00593E37">
              <w:rPr>
                <w:rFonts w:ascii="Times New Roman" w:hAnsi="Times New Roman"/>
                <w:iCs/>
                <w:color w:val="000000"/>
                <w:lang w:val="it-IT"/>
              </w:rPr>
              <w:t>C</w:t>
            </w:r>
          </w:p>
        </w:tc>
        <w:tc>
          <w:tcPr>
            <w:tcW w:w="1073" w:type="dxa"/>
            <w:tcBorders>
              <w:top w:val="single" w:sz="12" w:space="0" w:color="auto"/>
              <w:left w:val="single" w:sz="4" w:space="0" w:color="auto"/>
              <w:bottom w:val="single" w:sz="12" w:space="0" w:color="auto"/>
              <w:right w:val="single" w:sz="4" w:space="0" w:color="auto"/>
            </w:tcBorders>
            <w:noWrap/>
            <w:vAlign w:val="center"/>
          </w:tcPr>
          <w:p w14:paraId="6B662776" w14:textId="77777777" w:rsidR="00CA7080" w:rsidRPr="00593E37" w:rsidRDefault="00CA7080" w:rsidP="00CA7080">
            <w:pPr>
              <w:ind w:left="28"/>
              <w:jc w:val="center"/>
              <w:rPr>
                <w:rFonts w:ascii="Times New Roman" w:hAnsi="Times New Roman"/>
                <w:i/>
                <w:iCs/>
                <w:color w:val="000000"/>
              </w:rPr>
            </w:pPr>
            <w:r w:rsidRPr="00593E37">
              <w:rPr>
                <w:rFonts w:ascii="Times New Roman" w:hAnsi="Times New Roman"/>
                <w:i/>
                <w:iCs/>
                <w:color w:val="000000"/>
              </w:rPr>
              <w:t>D</w:t>
            </w:r>
          </w:p>
        </w:tc>
        <w:tc>
          <w:tcPr>
            <w:tcW w:w="1074" w:type="dxa"/>
            <w:tcBorders>
              <w:top w:val="single" w:sz="12" w:space="0" w:color="auto"/>
              <w:left w:val="single" w:sz="4" w:space="0" w:color="auto"/>
              <w:bottom w:val="single" w:sz="12" w:space="0" w:color="auto"/>
              <w:right w:val="single" w:sz="4" w:space="0" w:color="auto"/>
            </w:tcBorders>
            <w:noWrap/>
            <w:vAlign w:val="center"/>
          </w:tcPr>
          <w:p w14:paraId="4904C5EA" w14:textId="77777777" w:rsidR="00CA7080" w:rsidRPr="00593E37" w:rsidRDefault="00CA7080" w:rsidP="00CA7080">
            <w:pPr>
              <w:ind w:left="28"/>
              <w:jc w:val="center"/>
              <w:rPr>
                <w:rFonts w:ascii="Times New Roman" w:hAnsi="Times New Roman"/>
                <w:iCs/>
                <w:color w:val="000000"/>
                <w:lang w:val="it-IT"/>
              </w:rPr>
            </w:pPr>
            <w:r w:rsidRPr="00593E37">
              <w:rPr>
                <w:rFonts w:ascii="Times New Roman" w:hAnsi="Times New Roman"/>
                <w:iCs/>
                <w:color w:val="000000"/>
                <w:lang w:val="it-IT"/>
              </w:rPr>
              <w:t>E</w:t>
            </w:r>
          </w:p>
        </w:tc>
        <w:tc>
          <w:tcPr>
            <w:tcW w:w="1073" w:type="dxa"/>
            <w:tcBorders>
              <w:top w:val="single" w:sz="12" w:space="0" w:color="auto"/>
              <w:left w:val="single" w:sz="4" w:space="0" w:color="auto"/>
              <w:bottom w:val="single" w:sz="12" w:space="0" w:color="auto"/>
              <w:right w:val="single" w:sz="4" w:space="0" w:color="auto"/>
            </w:tcBorders>
            <w:noWrap/>
            <w:vAlign w:val="center"/>
          </w:tcPr>
          <w:p w14:paraId="57297926" w14:textId="77777777" w:rsidR="00CA7080" w:rsidRPr="00593E37" w:rsidRDefault="00CA7080" w:rsidP="00CA7080">
            <w:pPr>
              <w:ind w:left="28"/>
              <w:jc w:val="center"/>
              <w:rPr>
                <w:rFonts w:ascii="Times New Roman" w:hAnsi="Times New Roman"/>
                <w:bCs/>
                <w:i/>
                <w:u w:val="single"/>
              </w:rPr>
            </w:pPr>
            <w:r w:rsidRPr="00593E37">
              <w:rPr>
                <w:rFonts w:ascii="Times New Roman" w:hAnsi="Times New Roman"/>
                <w:bCs/>
                <w:i/>
                <w:lang w:val="pl-PL"/>
              </w:rPr>
              <w:t>F</w:t>
            </w:r>
          </w:p>
        </w:tc>
        <w:tc>
          <w:tcPr>
            <w:tcW w:w="1074" w:type="dxa"/>
            <w:tcBorders>
              <w:top w:val="single" w:sz="12" w:space="0" w:color="auto"/>
              <w:left w:val="single" w:sz="4" w:space="0" w:color="auto"/>
              <w:bottom w:val="single" w:sz="12" w:space="0" w:color="auto"/>
            </w:tcBorders>
            <w:vAlign w:val="center"/>
          </w:tcPr>
          <w:p w14:paraId="6D198A28" w14:textId="77777777" w:rsidR="00CA7080" w:rsidRPr="00593E37" w:rsidRDefault="00CA7080" w:rsidP="00CA7080">
            <w:pPr>
              <w:ind w:left="28"/>
              <w:jc w:val="center"/>
              <w:rPr>
                <w:rFonts w:ascii="Times New Roman" w:hAnsi="Times New Roman"/>
                <w:bCs/>
                <w:i/>
                <w:lang w:val="pl-PL"/>
              </w:rPr>
            </w:pPr>
            <w:r w:rsidRPr="00593E37">
              <w:rPr>
                <w:rFonts w:ascii="Times New Roman" w:hAnsi="Times New Roman"/>
                <w:bCs/>
                <w:i/>
                <w:lang w:val="pl-PL"/>
              </w:rPr>
              <w:t>G</w:t>
            </w:r>
          </w:p>
        </w:tc>
      </w:tr>
      <w:tr w:rsidR="00CA7080" w:rsidRPr="00593E37" w14:paraId="6CE53A9D" w14:textId="77777777" w:rsidTr="00CA7080">
        <w:trPr>
          <w:trHeight w:val="340"/>
          <w:jc w:val="center"/>
        </w:trPr>
        <w:tc>
          <w:tcPr>
            <w:tcW w:w="1073" w:type="dxa"/>
            <w:tcBorders>
              <w:top w:val="single" w:sz="12" w:space="0" w:color="auto"/>
            </w:tcBorders>
            <w:noWrap/>
            <w:vAlign w:val="center"/>
          </w:tcPr>
          <w:p w14:paraId="3BDDE79D"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23.5</w:t>
            </w:r>
          </w:p>
        </w:tc>
        <w:tc>
          <w:tcPr>
            <w:tcW w:w="1073" w:type="dxa"/>
            <w:tcBorders>
              <w:top w:val="single" w:sz="12" w:space="0" w:color="auto"/>
            </w:tcBorders>
            <w:noWrap/>
            <w:vAlign w:val="center"/>
          </w:tcPr>
          <w:p w14:paraId="4B0B5072"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60</w:t>
            </w:r>
          </w:p>
        </w:tc>
        <w:tc>
          <w:tcPr>
            <w:tcW w:w="1074" w:type="dxa"/>
            <w:tcBorders>
              <w:top w:val="single" w:sz="12" w:space="0" w:color="auto"/>
            </w:tcBorders>
            <w:noWrap/>
            <w:vAlign w:val="center"/>
          </w:tcPr>
          <w:p w14:paraId="0C19FA29"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0.53</w:t>
            </w:r>
          </w:p>
        </w:tc>
        <w:tc>
          <w:tcPr>
            <w:tcW w:w="1073" w:type="dxa"/>
            <w:tcBorders>
              <w:top w:val="single" w:sz="12" w:space="0" w:color="auto"/>
            </w:tcBorders>
            <w:noWrap/>
            <w:vAlign w:val="center"/>
          </w:tcPr>
          <w:p w14:paraId="5B9EBB14"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-20.2</w:t>
            </w:r>
          </w:p>
        </w:tc>
        <w:tc>
          <w:tcPr>
            <w:tcW w:w="1074" w:type="dxa"/>
            <w:tcBorders>
              <w:top w:val="single" w:sz="12" w:space="0" w:color="auto"/>
            </w:tcBorders>
            <w:noWrap/>
            <w:vAlign w:val="center"/>
          </w:tcPr>
          <w:p w14:paraId="737BD357"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-0.22</w:t>
            </w:r>
          </w:p>
        </w:tc>
        <w:tc>
          <w:tcPr>
            <w:tcW w:w="1073" w:type="dxa"/>
            <w:tcBorders>
              <w:top w:val="single" w:sz="12" w:space="0" w:color="auto"/>
            </w:tcBorders>
            <w:noWrap/>
            <w:vAlign w:val="center"/>
          </w:tcPr>
          <w:p w14:paraId="7067B214"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1.7</w:t>
            </w:r>
          </w:p>
        </w:tc>
        <w:tc>
          <w:tcPr>
            <w:tcW w:w="1074" w:type="dxa"/>
            <w:tcBorders>
              <w:top w:val="single" w:sz="12" w:space="0" w:color="auto"/>
            </w:tcBorders>
            <w:vAlign w:val="center"/>
          </w:tcPr>
          <w:p w14:paraId="5527A4AC"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14.5</w:t>
            </w:r>
          </w:p>
        </w:tc>
      </w:tr>
      <w:tr w:rsidR="00CA7080" w:rsidRPr="00593E37" w14:paraId="00D97BD3" w14:textId="77777777" w:rsidTr="00CA7080">
        <w:trPr>
          <w:trHeight w:val="340"/>
          <w:jc w:val="center"/>
        </w:trPr>
        <w:tc>
          <w:tcPr>
            <w:tcW w:w="1073" w:type="dxa"/>
            <w:noWrap/>
            <w:vAlign w:val="center"/>
          </w:tcPr>
          <w:p w14:paraId="31069AF6"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39.7</w:t>
            </w:r>
          </w:p>
        </w:tc>
        <w:tc>
          <w:tcPr>
            <w:tcW w:w="1073" w:type="dxa"/>
            <w:noWrap/>
            <w:vAlign w:val="center"/>
          </w:tcPr>
          <w:p w14:paraId="6573A801"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-60</w:t>
            </w:r>
          </w:p>
        </w:tc>
        <w:tc>
          <w:tcPr>
            <w:tcW w:w="1074" w:type="dxa"/>
            <w:noWrap/>
            <w:vAlign w:val="center"/>
          </w:tcPr>
          <w:p w14:paraId="210129FF"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0.74</w:t>
            </w:r>
          </w:p>
        </w:tc>
        <w:tc>
          <w:tcPr>
            <w:tcW w:w="1073" w:type="dxa"/>
            <w:noWrap/>
            <w:vAlign w:val="center"/>
          </w:tcPr>
          <w:p w14:paraId="44B4EA3D"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-51.9</w:t>
            </w:r>
          </w:p>
        </w:tc>
        <w:tc>
          <w:tcPr>
            <w:tcW w:w="1074" w:type="dxa"/>
            <w:noWrap/>
            <w:vAlign w:val="center"/>
          </w:tcPr>
          <w:p w14:paraId="6B8AEE64"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-0.208</w:t>
            </w:r>
          </w:p>
        </w:tc>
        <w:tc>
          <w:tcPr>
            <w:tcW w:w="1073" w:type="dxa"/>
            <w:noWrap/>
            <w:vAlign w:val="center"/>
          </w:tcPr>
          <w:p w14:paraId="4BE85010"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47.2</w:t>
            </w:r>
          </w:p>
        </w:tc>
        <w:tc>
          <w:tcPr>
            <w:tcW w:w="1074" w:type="dxa"/>
            <w:vAlign w:val="center"/>
          </w:tcPr>
          <w:p w14:paraId="2A5458A5"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146</w:t>
            </w:r>
          </w:p>
        </w:tc>
      </w:tr>
      <w:tr w:rsidR="00CA7080" w:rsidRPr="00593E37" w14:paraId="1EC3F73F" w14:textId="77777777" w:rsidTr="00CA7080">
        <w:trPr>
          <w:trHeight w:val="340"/>
          <w:jc w:val="center"/>
        </w:trPr>
        <w:tc>
          <w:tcPr>
            <w:tcW w:w="1073" w:type="dxa"/>
            <w:tcBorders>
              <w:bottom w:val="single" w:sz="6" w:space="0" w:color="auto"/>
            </w:tcBorders>
            <w:noWrap/>
            <w:vAlign w:val="center"/>
          </w:tcPr>
          <w:p w14:paraId="327004E0"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123.7</w:t>
            </w:r>
          </w:p>
        </w:tc>
        <w:tc>
          <w:tcPr>
            <w:tcW w:w="1073" w:type="dxa"/>
            <w:tcBorders>
              <w:bottom w:val="single" w:sz="6" w:space="0" w:color="auto"/>
            </w:tcBorders>
            <w:noWrap/>
            <w:vAlign w:val="center"/>
          </w:tcPr>
          <w:p w14:paraId="0E77DA33"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0</w:t>
            </w:r>
          </w:p>
        </w:tc>
        <w:tc>
          <w:tcPr>
            <w:tcW w:w="1074" w:type="dxa"/>
            <w:tcBorders>
              <w:bottom w:val="single" w:sz="6" w:space="0" w:color="auto"/>
            </w:tcBorders>
            <w:noWrap/>
            <w:vAlign w:val="center"/>
          </w:tcPr>
          <w:p w14:paraId="26FA86D2"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0.75</w:t>
            </w:r>
          </w:p>
        </w:tc>
        <w:tc>
          <w:tcPr>
            <w:tcW w:w="1073" w:type="dxa"/>
            <w:tcBorders>
              <w:bottom w:val="single" w:sz="6" w:space="0" w:color="auto"/>
            </w:tcBorders>
            <w:noWrap/>
            <w:vAlign w:val="center"/>
          </w:tcPr>
          <w:p w14:paraId="7412EF87"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57.2</w:t>
            </w:r>
          </w:p>
        </w:tc>
        <w:tc>
          <w:tcPr>
            <w:tcW w:w="1074" w:type="dxa"/>
            <w:tcBorders>
              <w:bottom w:val="single" w:sz="6" w:space="0" w:color="auto"/>
            </w:tcBorders>
            <w:noWrap/>
            <w:vAlign w:val="center"/>
          </w:tcPr>
          <w:p w14:paraId="157C104F"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w:t>
            </w:r>
          </w:p>
        </w:tc>
        <w:tc>
          <w:tcPr>
            <w:tcW w:w="1073" w:type="dxa"/>
            <w:tcBorders>
              <w:bottom w:val="single" w:sz="6" w:space="0" w:color="auto"/>
            </w:tcBorders>
            <w:noWrap/>
            <w:vAlign w:val="center"/>
          </w:tcPr>
          <w:p w14:paraId="538A651D" w14:textId="77777777" w:rsidR="00CA7080" w:rsidRPr="00593E37" w:rsidRDefault="00CA7080" w:rsidP="00CA7080">
            <w:pPr>
              <w:ind w:left="28"/>
              <w:jc w:val="center"/>
              <w:rPr>
                <w:rFonts w:ascii="Times New Roman" w:hAnsi="Times New Roman"/>
                <w:iCs/>
                <w:color w:val="000000"/>
              </w:rPr>
            </w:pPr>
          </w:p>
        </w:tc>
        <w:tc>
          <w:tcPr>
            <w:tcW w:w="1074" w:type="dxa"/>
            <w:tcBorders>
              <w:bottom w:val="single" w:sz="6" w:space="0" w:color="auto"/>
            </w:tcBorders>
            <w:vAlign w:val="center"/>
          </w:tcPr>
          <w:p w14:paraId="7F55EF22"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w:t>
            </w:r>
          </w:p>
        </w:tc>
      </w:tr>
      <w:tr w:rsidR="00CA7080" w:rsidRPr="00593E37" w14:paraId="500B6E1D" w14:textId="77777777" w:rsidTr="00CA7080">
        <w:trPr>
          <w:trHeight w:val="340"/>
          <w:jc w:val="center"/>
        </w:trPr>
        <w:tc>
          <w:tcPr>
            <w:tcW w:w="1073" w:type="dxa"/>
            <w:tcBorders>
              <w:top w:val="single" w:sz="6" w:space="0" w:color="auto"/>
              <w:bottom w:val="single" w:sz="6" w:space="0" w:color="auto"/>
            </w:tcBorders>
            <w:noWrap/>
            <w:vAlign w:val="center"/>
          </w:tcPr>
          <w:p w14:paraId="5EF0E428"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3241.56</w:t>
            </w:r>
          </w:p>
        </w:tc>
        <w:tc>
          <w:tcPr>
            <w:tcW w:w="1073" w:type="dxa"/>
            <w:tcBorders>
              <w:top w:val="single" w:sz="6" w:space="0" w:color="auto"/>
              <w:bottom w:val="single" w:sz="6" w:space="0" w:color="auto"/>
            </w:tcBorders>
            <w:noWrap/>
            <w:vAlign w:val="center"/>
          </w:tcPr>
          <w:p w14:paraId="5A6DBC2E"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60</w:t>
            </w:r>
          </w:p>
        </w:tc>
        <w:tc>
          <w:tcPr>
            <w:tcW w:w="1074" w:type="dxa"/>
            <w:tcBorders>
              <w:top w:val="single" w:sz="6" w:space="0" w:color="auto"/>
              <w:bottom w:val="single" w:sz="6" w:space="0" w:color="auto"/>
            </w:tcBorders>
            <w:noWrap/>
            <w:vAlign w:val="center"/>
          </w:tcPr>
          <w:p w14:paraId="3ED90EE5"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0.60</w:t>
            </w:r>
          </w:p>
        </w:tc>
        <w:tc>
          <w:tcPr>
            <w:tcW w:w="1073" w:type="dxa"/>
            <w:tcBorders>
              <w:top w:val="single" w:sz="6" w:space="0" w:color="auto"/>
              <w:bottom w:val="single" w:sz="6" w:space="0" w:color="auto"/>
            </w:tcBorders>
            <w:noWrap/>
            <w:vAlign w:val="center"/>
          </w:tcPr>
          <w:p w14:paraId="281D4D65"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-48.1</w:t>
            </w:r>
          </w:p>
        </w:tc>
        <w:tc>
          <w:tcPr>
            <w:tcW w:w="1074" w:type="dxa"/>
            <w:tcBorders>
              <w:top w:val="single" w:sz="6" w:space="0" w:color="auto"/>
              <w:bottom w:val="single" w:sz="6" w:space="0" w:color="auto"/>
            </w:tcBorders>
            <w:noWrap/>
            <w:vAlign w:val="center"/>
          </w:tcPr>
          <w:p w14:paraId="072EEC3E"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-0.29</w:t>
            </w:r>
          </w:p>
        </w:tc>
        <w:tc>
          <w:tcPr>
            <w:tcW w:w="1073" w:type="dxa"/>
            <w:tcBorders>
              <w:top w:val="single" w:sz="6" w:space="0" w:color="auto"/>
              <w:bottom w:val="single" w:sz="6" w:space="0" w:color="auto"/>
            </w:tcBorders>
            <w:noWrap/>
            <w:vAlign w:val="center"/>
          </w:tcPr>
          <w:p w14:paraId="2E29C41E"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41</w:t>
            </w:r>
          </w:p>
        </w:tc>
        <w:tc>
          <w:tcPr>
            <w:tcW w:w="1074" w:type="dxa"/>
            <w:tcBorders>
              <w:top w:val="single" w:sz="6" w:space="0" w:color="auto"/>
              <w:bottom w:val="single" w:sz="6" w:space="0" w:color="auto"/>
            </w:tcBorders>
            <w:vAlign w:val="center"/>
          </w:tcPr>
          <w:p w14:paraId="13557237" w14:textId="77777777" w:rsidR="00CA7080" w:rsidRPr="00593E37" w:rsidRDefault="00CA7080" w:rsidP="00CA7080">
            <w:pPr>
              <w:ind w:left="28"/>
              <w:jc w:val="center"/>
              <w:rPr>
                <w:rFonts w:ascii="Times New Roman" w:hAnsi="Times New Roman"/>
                <w:iCs/>
                <w:color w:val="000000"/>
              </w:rPr>
            </w:pPr>
            <w:r w:rsidRPr="00593E37">
              <w:rPr>
                <w:rFonts w:ascii="Times New Roman" w:hAnsi="Times New Roman"/>
                <w:iCs/>
                <w:color w:val="000000"/>
              </w:rPr>
              <w:t>15</w:t>
            </w:r>
          </w:p>
        </w:tc>
      </w:tr>
      <w:tr w:rsidR="00CA7080" w:rsidRPr="00593E37" w14:paraId="60EFC9BF" w14:textId="77777777" w:rsidTr="00CA7080">
        <w:trPr>
          <w:trHeight w:val="340"/>
          <w:jc w:val="center"/>
        </w:trPr>
        <w:tc>
          <w:tcPr>
            <w:tcW w:w="1073" w:type="dxa"/>
            <w:tcBorders>
              <w:top w:val="single" w:sz="6" w:space="0" w:color="auto"/>
              <w:bottom w:val="single" w:sz="12" w:space="0" w:color="auto"/>
            </w:tcBorders>
            <w:noWrap/>
            <w:vAlign w:val="center"/>
          </w:tcPr>
          <w:p w14:paraId="23A0A59E" w14:textId="77777777" w:rsidR="00CA7080" w:rsidRPr="00593E37" w:rsidRDefault="00CA7080" w:rsidP="00CA7080">
            <w:pPr>
              <w:ind w:left="28"/>
              <w:jc w:val="center"/>
              <w:rPr>
                <w:rFonts w:ascii="Times New Roman" w:hAnsi="Times New Roman"/>
                <w:iCs/>
                <w:color w:val="000000"/>
              </w:rPr>
            </w:pPr>
          </w:p>
        </w:tc>
        <w:tc>
          <w:tcPr>
            <w:tcW w:w="1073" w:type="dxa"/>
            <w:tcBorders>
              <w:top w:val="single" w:sz="6" w:space="0" w:color="auto"/>
              <w:bottom w:val="single" w:sz="12" w:space="0" w:color="auto"/>
            </w:tcBorders>
            <w:noWrap/>
            <w:vAlign w:val="center"/>
          </w:tcPr>
          <w:p w14:paraId="64FE5325" w14:textId="77777777" w:rsidR="00CA7080" w:rsidRPr="00593E37" w:rsidRDefault="00CA7080" w:rsidP="00CA7080">
            <w:pPr>
              <w:ind w:left="28"/>
              <w:jc w:val="center"/>
              <w:rPr>
                <w:rFonts w:ascii="Times New Roman" w:hAnsi="Times New Roman"/>
                <w:iCs/>
                <w:color w:val="000000"/>
              </w:rPr>
            </w:pPr>
          </w:p>
        </w:tc>
        <w:tc>
          <w:tcPr>
            <w:tcW w:w="1074" w:type="dxa"/>
            <w:tcBorders>
              <w:top w:val="single" w:sz="6" w:space="0" w:color="auto"/>
              <w:bottom w:val="single" w:sz="12" w:space="0" w:color="auto"/>
            </w:tcBorders>
            <w:noWrap/>
            <w:vAlign w:val="center"/>
          </w:tcPr>
          <w:p w14:paraId="0BC8ADDA" w14:textId="77777777" w:rsidR="00CA7080" w:rsidRPr="00593E37" w:rsidRDefault="00CA7080" w:rsidP="00CA7080">
            <w:pPr>
              <w:ind w:left="28"/>
              <w:jc w:val="center"/>
              <w:rPr>
                <w:rFonts w:ascii="Times New Roman" w:hAnsi="Times New Roman"/>
                <w:iCs/>
                <w:color w:val="000000"/>
              </w:rPr>
            </w:pPr>
          </w:p>
        </w:tc>
        <w:tc>
          <w:tcPr>
            <w:tcW w:w="1073" w:type="dxa"/>
            <w:tcBorders>
              <w:top w:val="single" w:sz="6" w:space="0" w:color="auto"/>
              <w:bottom w:val="single" w:sz="12" w:space="0" w:color="auto"/>
            </w:tcBorders>
            <w:noWrap/>
            <w:vAlign w:val="center"/>
          </w:tcPr>
          <w:p w14:paraId="2CC23DE4" w14:textId="77777777" w:rsidR="00CA7080" w:rsidRPr="00593E37" w:rsidRDefault="00CA7080" w:rsidP="00CA7080">
            <w:pPr>
              <w:ind w:left="28"/>
              <w:jc w:val="center"/>
              <w:rPr>
                <w:rFonts w:ascii="Times New Roman" w:hAnsi="Times New Roman"/>
                <w:iCs/>
                <w:color w:val="000000"/>
              </w:rPr>
            </w:pPr>
          </w:p>
        </w:tc>
        <w:tc>
          <w:tcPr>
            <w:tcW w:w="1074" w:type="dxa"/>
            <w:tcBorders>
              <w:top w:val="single" w:sz="6" w:space="0" w:color="auto"/>
              <w:bottom w:val="single" w:sz="12" w:space="0" w:color="auto"/>
            </w:tcBorders>
            <w:noWrap/>
            <w:vAlign w:val="center"/>
          </w:tcPr>
          <w:p w14:paraId="32CD286C" w14:textId="77777777" w:rsidR="00CA7080" w:rsidRPr="00593E37" w:rsidRDefault="00CA7080" w:rsidP="00CA7080">
            <w:pPr>
              <w:ind w:left="28"/>
              <w:jc w:val="center"/>
              <w:rPr>
                <w:rFonts w:ascii="Times New Roman" w:hAnsi="Times New Roman"/>
                <w:iCs/>
                <w:color w:val="000000"/>
              </w:rPr>
            </w:pPr>
          </w:p>
        </w:tc>
        <w:tc>
          <w:tcPr>
            <w:tcW w:w="1073" w:type="dxa"/>
            <w:tcBorders>
              <w:top w:val="single" w:sz="6" w:space="0" w:color="auto"/>
              <w:bottom w:val="single" w:sz="12" w:space="0" w:color="auto"/>
            </w:tcBorders>
            <w:noWrap/>
            <w:vAlign w:val="center"/>
          </w:tcPr>
          <w:p w14:paraId="039493DA" w14:textId="77777777" w:rsidR="00CA7080" w:rsidRPr="00593E37" w:rsidRDefault="00CA7080" w:rsidP="00CA7080">
            <w:pPr>
              <w:ind w:left="28"/>
              <w:jc w:val="center"/>
              <w:rPr>
                <w:rFonts w:ascii="Times New Roman" w:hAnsi="Times New Roman"/>
                <w:iCs/>
                <w:color w:val="000000"/>
              </w:rPr>
            </w:pPr>
          </w:p>
        </w:tc>
        <w:tc>
          <w:tcPr>
            <w:tcW w:w="1074" w:type="dxa"/>
            <w:tcBorders>
              <w:top w:val="single" w:sz="6" w:space="0" w:color="auto"/>
              <w:bottom w:val="single" w:sz="12" w:space="0" w:color="auto"/>
            </w:tcBorders>
            <w:vAlign w:val="center"/>
          </w:tcPr>
          <w:p w14:paraId="75F8B2C9" w14:textId="77777777" w:rsidR="00CA7080" w:rsidRPr="00593E37" w:rsidRDefault="00CA7080" w:rsidP="00CA7080">
            <w:pPr>
              <w:ind w:left="28"/>
              <w:jc w:val="center"/>
              <w:rPr>
                <w:rFonts w:ascii="Times New Roman" w:hAnsi="Times New Roman"/>
                <w:iCs/>
                <w:color w:val="000000"/>
              </w:rPr>
            </w:pPr>
          </w:p>
        </w:tc>
      </w:tr>
    </w:tbl>
    <w:p w14:paraId="618C28F9" w14:textId="77777777" w:rsidR="00CA7080" w:rsidRDefault="00CA7080" w:rsidP="00CA7080">
      <w:pPr>
        <w:pStyle w:val="BodytextIndented"/>
        <w:ind w:firstLine="0"/>
        <w:rPr>
          <w:rFonts w:ascii="Times New Roman" w:hAnsi="Times New Roman"/>
          <w:sz w:val="24"/>
          <w:szCs w:val="24"/>
          <w:lang w:val="en-GB"/>
        </w:rPr>
      </w:pPr>
    </w:p>
    <w:p w14:paraId="10E5AC47" w14:textId="77777777" w:rsidR="004A0F0A" w:rsidRPr="004A0F0A" w:rsidRDefault="004A0F0A" w:rsidP="004A0F0A">
      <w:pPr>
        <w:rPr>
          <w:rFonts w:eastAsia="游明朝" w:hint="eastAsia"/>
          <w:lang w:val="it-IT" w:eastAsia="ja-JP"/>
        </w:rPr>
      </w:pPr>
    </w:p>
    <w:p w14:paraId="7D691E35" w14:textId="404EE2FB" w:rsidR="004707C0" w:rsidRPr="004707C0" w:rsidRDefault="00061359" w:rsidP="004707C0">
      <w:pPr>
        <w:pStyle w:val="heading2"/>
        <w:spacing w:before="0"/>
        <w:rPr>
          <w:sz w:val="22"/>
          <w:szCs w:val="22"/>
        </w:rPr>
      </w:pPr>
      <w:r>
        <w:rPr>
          <w:rFonts w:eastAsia="游明朝" w:hint="eastAsia"/>
          <w:sz w:val="22"/>
          <w:szCs w:val="22"/>
          <w:lang w:eastAsia="ja-JP"/>
        </w:rPr>
        <w:t>Citing References</w:t>
      </w:r>
      <w:r w:rsidR="000638A6">
        <w:rPr>
          <w:rFonts w:eastAsia="游明朝" w:hint="eastAsia"/>
          <w:sz w:val="22"/>
          <w:szCs w:val="22"/>
          <w:lang w:eastAsia="ja-JP"/>
        </w:rPr>
        <w:t xml:space="preserve"> (11 point, bold)</w:t>
      </w:r>
    </w:p>
    <w:p w14:paraId="4836992E" w14:textId="5C27EBFB" w:rsidR="009B5E7D" w:rsidRDefault="00C04395" w:rsidP="00C04395">
      <w:pPr>
        <w:pStyle w:val="Bodytext"/>
        <w:ind w:firstLineChars="50" w:firstLine="110"/>
        <w:rPr>
          <w:rFonts w:ascii="Times New Roman" w:eastAsia="游明朝" w:hAnsi="Times New Roman"/>
          <w:lang w:eastAsia="ja-JP"/>
        </w:rPr>
      </w:pPr>
      <w:r w:rsidRPr="00C04395">
        <w:rPr>
          <w:rFonts w:ascii="Times New Roman" w:eastAsia="游明朝" w:hAnsi="Times New Roman"/>
          <w:lang w:eastAsia="ja-JP"/>
        </w:rPr>
        <w:t>For citations of references, square brackets and consecutive numbers</w:t>
      </w:r>
      <w:r>
        <w:rPr>
          <w:rFonts w:ascii="Times New Roman" w:eastAsia="游明朝" w:hAnsi="Times New Roman" w:hint="eastAsia"/>
          <w:lang w:eastAsia="ja-JP"/>
        </w:rPr>
        <w:t xml:space="preserve"> are used</w:t>
      </w:r>
      <w:r w:rsidRPr="00C04395">
        <w:rPr>
          <w:rFonts w:ascii="Times New Roman" w:eastAsia="游明朝" w:hAnsi="Times New Roman"/>
          <w:lang w:eastAsia="ja-JP"/>
        </w:rPr>
        <w:t>. Citations using labels or the author/year convention are also acceptable. The following bibliography provides a sample reference list with entries for journal articles [1], an LNCS chapter [2], a book [3], as well as a URL [</w:t>
      </w:r>
      <w:r w:rsidR="00012777">
        <w:rPr>
          <w:rFonts w:ascii="Times New Roman" w:eastAsia="游明朝" w:hAnsi="Times New Roman" w:hint="eastAsia"/>
          <w:lang w:eastAsia="ja-JP"/>
        </w:rPr>
        <w:t>4</w:t>
      </w:r>
      <w:r w:rsidRPr="00C04395">
        <w:rPr>
          <w:rFonts w:ascii="Times New Roman" w:eastAsia="游明朝" w:hAnsi="Times New Roman"/>
          <w:lang w:eastAsia="ja-JP"/>
        </w:rPr>
        <w:t>].</w:t>
      </w:r>
      <w:r w:rsidR="00061359">
        <w:rPr>
          <w:rFonts w:ascii="Times New Roman" w:eastAsia="游明朝" w:hAnsi="Times New Roman" w:hint="eastAsia"/>
          <w:lang w:eastAsia="ja-JP"/>
        </w:rPr>
        <w:t xml:space="preserve"> </w:t>
      </w:r>
    </w:p>
    <w:p w14:paraId="521E3565" w14:textId="77777777" w:rsidR="00061359" w:rsidRPr="00061359" w:rsidRDefault="00061359" w:rsidP="00061359">
      <w:pPr>
        <w:rPr>
          <w:rFonts w:eastAsia="游明朝" w:hint="eastAsia"/>
          <w:lang w:val="it-IT" w:eastAsia="ja-JP"/>
        </w:rPr>
      </w:pPr>
    </w:p>
    <w:p w14:paraId="0418F4E7" w14:textId="77777777" w:rsidR="00061359" w:rsidRPr="00061359" w:rsidRDefault="00061359" w:rsidP="00061359">
      <w:pPr>
        <w:rPr>
          <w:rFonts w:eastAsia="游明朝" w:hint="eastAsia"/>
          <w:lang w:val="it-IT" w:eastAsia="ja-JP"/>
        </w:rPr>
      </w:pPr>
    </w:p>
    <w:p w14:paraId="6AEF49FB" w14:textId="78A0F792" w:rsidR="004707C0" w:rsidRDefault="004707C0" w:rsidP="004707C0">
      <w:pPr>
        <w:pStyle w:val="heading1"/>
        <w:spacing w:before="0"/>
      </w:pPr>
      <w:r>
        <w:rPr>
          <w:rFonts w:eastAsia="游明朝" w:hint="eastAsia"/>
          <w:lang w:eastAsia="ja-JP"/>
        </w:rPr>
        <w:t>R</w:t>
      </w:r>
      <w:r w:rsidR="00C04395">
        <w:rPr>
          <w:rFonts w:eastAsia="游明朝" w:hint="eastAsia"/>
          <w:lang w:eastAsia="ja-JP"/>
        </w:rPr>
        <w:t>esults</w:t>
      </w:r>
    </w:p>
    <w:p w14:paraId="24E61ECB" w14:textId="5DF63B2C" w:rsidR="009B5E7D" w:rsidRPr="002869DF" w:rsidRDefault="002869DF" w:rsidP="002869DF">
      <w:pPr>
        <w:pStyle w:val="Bodytext"/>
        <w:ind w:firstLineChars="50" w:firstLine="110"/>
        <w:rPr>
          <w:rFonts w:ascii="Times New Roman" w:eastAsia="游明朝" w:hAnsi="Times New Roman"/>
          <w:lang w:eastAsia="ja-JP"/>
        </w:rPr>
      </w:pPr>
      <w:r w:rsidRPr="002869DF">
        <w:rPr>
          <w:rFonts w:ascii="Times New Roman" w:eastAsia="游明朝" w:hAnsi="Times New Roman"/>
          <w:lang w:eastAsia="ja-JP"/>
        </w:rPr>
        <w:t>Present the results of your research.</w:t>
      </w:r>
    </w:p>
    <w:p w14:paraId="1DF5393C" w14:textId="77777777" w:rsidR="002869DF" w:rsidRDefault="002869DF" w:rsidP="00D54D06">
      <w:pPr>
        <w:spacing w:beforeLines="50" w:before="156"/>
        <w:rPr>
          <w:rFonts w:eastAsia="游明朝"/>
          <w:lang w:val="en-GB" w:eastAsia="ja-JP"/>
        </w:rPr>
      </w:pPr>
    </w:p>
    <w:p w14:paraId="3373F1FE" w14:textId="59E3C150" w:rsidR="00E16534" w:rsidRDefault="00E16534" w:rsidP="00E16534">
      <w:pPr>
        <w:pStyle w:val="heading1"/>
        <w:spacing w:before="0"/>
      </w:pPr>
      <w:r>
        <w:rPr>
          <w:rFonts w:eastAsia="游明朝" w:hint="eastAsia"/>
          <w:lang w:eastAsia="ja-JP"/>
        </w:rPr>
        <w:t>Conclusion</w:t>
      </w:r>
    </w:p>
    <w:p w14:paraId="15748DE3" w14:textId="449BE8A1" w:rsidR="00E16534" w:rsidRPr="002869DF" w:rsidRDefault="002869DF" w:rsidP="002869DF">
      <w:pPr>
        <w:pStyle w:val="Bodytext"/>
        <w:ind w:firstLineChars="50" w:firstLine="110"/>
        <w:rPr>
          <w:rFonts w:ascii="Times New Roman" w:eastAsia="游明朝" w:hAnsi="Times New Roman"/>
          <w:lang w:eastAsia="ja-JP"/>
        </w:rPr>
      </w:pPr>
      <w:r w:rsidRPr="002869DF">
        <w:rPr>
          <w:rFonts w:ascii="Times New Roman" w:eastAsia="游明朝" w:hAnsi="Times New Roman"/>
          <w:lang w:eastAsia="ja-JP"/>
        </w:rPr>
        <w:t>Summarize the main findings and suggest future research directions.</w:t>
      </w:r>
    </w:p>
    <w:p w14:paraId="012402E0" w14:textId="77777777" w:rsidR="002869DF" w:rsidRDefault="002869DF" w:rsidP="00D54D06">
      <w:pPr>
        <w:spacing w:beforeLines="50" w:before="156"/>
        <w:rPr>
          <w:rFonts w:eastAsia="游明朝"/>
          <w:lang w:val="en-GB" w:eastAsia="ja-JP"/>
        </w:rPr>
      </w:pPr>
    </w:p>
    <w:p w14:paraId="2F307B8F" w14:textId="5557A5C0" w:rsidR="002869DF" w:rsidRDefault="002869DF" w:rsidP="002869DF">
      <w:pPr>
        <w:pStyle w:val="heading1"/>
        <w:numPr>
          <w:ilvl w:val="0"/>
          <w:numId w:val="0"/>
        </w:numPr>
        <w:spacing w:before="0"/>
        <w:rPr>
          <w:rFonts w:hint="eastAsia"/>
        </w:rPr>
      </w:pPr>
      <w:r>
        <w:rPr>
          <w:rFonts w:eastAsia="游明朝" w:hint="eastAsia"/>
          <w:lang w:eastAsia="ja-JP"/>
        </w:rPr>
        <w:t>Acknowledgments</w:t>
      </w:r>
    </w:p>
    <w:p w14:paraId="48097DEB" w14:textId="0AD45BD5" w:rsidR="002869DF" w:rsidRPr="002869DF" w:rsidRDefault="002869DF" w:rsidP="002869DF">
      <w:pPr>
        <w:pStyle w:val="Bodytext"/>
        <w:ind w:firstLineChars="50" w:firstLine="110"/>
        <w:rPr>
          <w:rFonts w:ascii="Times New Roman" w:eastAsia="游明朝" w:hAnsi="Times New Roman" w:hint="eastAsia"/>
          <w:lang w:eastAsia="ja-JP"/>
        </w:rPr>
      </w:pPr>
      <w:r w:rsidRPr="002869DF">
        <w:rPr>
          <w:rFonts w:ascii="Times New Roman" w:eastAsia="游明朝" w:hAnsi="Times New Roman"/>
          <w:lang w:eastAsia="ja-JP"/>
        </w:rPr>
        <w:t>Acknowledge any support or contributions from others.</w:t>
      </w:r>
    </w:p>
    <w:p w14:paraId="4CA0AB1A" w14:textId="77777777" w:rsidR="002869DF" w:rsidRDefault="002869DF" w:rsidP="00D54D06">
      <w:pPr>
        <w:spacing w:beforeLines="50" w:before="156"/>
        <w:rPr>
          <w:rFonts w:eastAsia="游明朝" w:hint="eastAsia"/>
          <w:lang w:val="en-GB" w:eastAsia="ja-JP"/>
        </w:rPr>
      </w:pPr>
    </w:p>
    <w:p w14:paraId="6E77AFF6" w14:textId="1AD8C80F" w:rsidR="00C04395" w:rsidRDefault="00C04395" w:rsidP="00C04395">
      <w:pPr>
        <w:pStyle w:val="heading1"/>
        <w:numPr>
          <w:ilvl w:val="0"/>
          <w:numId w:val="0"/>
        </w:numPr>
        <w:spacing w:before="0"/>
        <w:ind w:left="567" w:hanging="567"/>
        <w:rPr>
          <w:rFonts w:hint="eastAsia"/>
        </w:rPr>
      </w:pPr>
      <w:r>
        <w:rPr>
          <w:rFonts w:eastAsia="游明朝" w:hint="eastAsia"/>
          <w:lang w:eastAsia="ja-JP"/>
        </w:rPr>
        <w:lastRenderedPageBreak/>
        <w:t>Reference</w:t>
      </w:r>
    </w:p>
    <w:p w14:paraId="1AC1F296" w14:textId="77777777" w:rsidR="00C04395" w:rsidRPr="00C04395" w:rsidRDefault="00C04395" w:rsidP="00C04395">
      <w:pPr>
        <w:pStyle w:val="referenceitem"/>
        <w:rPr>
          <w:sz w:val="20"/>
          <w:szCs w:val="21"/>
        </w:rPr>
      </w:pPr>
      <w:r w:rsidRPr="00C04395">
        <w:rPr>
          <w:sz w:val="20"/>
          <w:szCs w:val="21"/>
        </w:rPr>
        <w:t>Author, F.: Article title. Journal 2(5), 99–110 (2016).</w:t>
      </w:r>
    </w:p>
    <w:p w14:paraId="1D843052" w14:textId="77777777" w:rsidR="00C04395" w:rsidRPr="00C04395" w:rsidRDefault="00C04395" w:rsidP="00C04395">
      <w:pPr>
        <w:pStyle w:val="referenceitem"/>
        <w:rPr>
          <w:sz w:val="20"/>
          <w:szCs w:val="21"/>
        </w:rPr>
      </w:pPr>
      <w:r w:rsidRPr="00C04395">
        <w:rPr>
          <w:sz w:val="20"/>
          <w:szCs w:val="21"/>
        </w:rPr>
        <w:t xml:space="preserve">Author, F., Author, S.: Title of a proceedings paper. In: Editor, F., Editor, S. (eds.) CONFERENCE 2016, LNCS, vol. 9999, pp. 1–13. Springer, Heidelberg (2016). </w:t>
      </w:r>
    </w:p>
    <w:p w14:paraId="733E8CBB" w14:textId="77777777" w:rsidR="00C04395" w:rsidRPr="00C04395" w:rsidRDefault="00C04395" w:rsidP="00C04395">
      <w:pPr>
        <w:pStyle w:val="referenceitem"/>
        <w:rPr>
          <w:sz w:val="20"/>
          <w:szCs w:val="21"/>
        </w:rPr>
      </w:pPr>
      <w:r w:rsidRPr="00C04395">
        <w:rPr>
          <w:sz w:val="20"/>
          <w:szCs w:val="21"/>
        </w:rPr>
        <w:t xml:space="preserve">Author, F., Author, S., Author, T.: Book title. 2nd </w:t>
      </w:r>
      <w:proofErr w:type="spellStart"/>
      <w:r w:rsidRPr="00C04395">
        <w:rPr>
          <w:sz w:val="20"/>
          <w:szCs w:val="21"/>
        </w:rPr>
        <w:t>edn</w:t>
      </w:r>
      <w:proofErr w:type="spellEnd"/>
      <w:r w:rsidRPr="00C04395">
        <w:rPr>
          <w:sz w:val="20"/>
          <w:szCs w:val="21"/>
        </w:rPr>
        <w:t>. Publisher, Location (1999).</w:t>
      </w:r>
    </w:p>
    <w:p w14:paraId="09216B2F" w14:textId="622FEC11" w:rsidR="009B5E7D" w:rsidRPr="00C04395" w:rsidRDefault="00C04395" w:rsidP="00C04395">
      <w:pPr>
        <w:pStyle w:val="referenceitem"/>
        <w:rPr>
          <w:rFonts w:hint="eastAsia"/>
        </w:rPr>
      </w:pPr>
      <w:r>
        <w:t xml:space="preserve">LNCS Homepage, </w:t>
      </w:r>
      <w:hyperlink r:id="rId10" w:history="1">
        <w:r w:rsidRPr="00FB3EC4">
          <w:rPr>
            <w:rStyle w:val="af1"/>
          </w:rPr>
          <w:t>http://www.springer.com/lncs</w:t>
        </w:r>
      </w:hyperlink>
      <w:r>
        <w:t xml:space="preserve">, last accessed </w:t>
      </w:r>
      <w:r w:rsidR="00012777">
        <w:rPr>
          <w:rFonts w:eastAsia="游明朝" w:hint="eastAsia"/>
          <w:lang w:eastAsia="ja-JP"/>
        </w:rPr>
        <w:t>11/21/2014.</w:t>
      </w:r>
    </w:p>
    <w:sectPr w:rsidR="009B5E7D" w:rsidRPr="00C04395" w:rsidSect="004907D1">
      <w:headerReference w:type="first" r:id="rId11"/>
      <w:pgSz w:w="11906" w:h="16838"/>
      <w:pgMar w:top="1418"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D153" w14:textId="77777777" w:rsidR="004A6AFB" w:rsidRDefault="004A6AFB" w:rsidP="00437BFC">
      <w:r>
        <w:separator/>
      </w:r>
    </w:p>
  </w:endnote>
  <w:endnote w:type="continuationSeparator" w:id="0">
    <w:p w14:paraId="6AD4E9A4" w14:textId="77777777" w:rsidR="004A6AFB" w:rsidRDefault="004A6AFB" w:rsidP="0043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w:altName w:val="DejaVu San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6622" w14:textId="77777777" w:rsidR="004A6AFB" w:rsidRDefault="004A6AFB" w:rsidP="00437BFC">
      <w:r>
        <w:separator/>
      </w:r>
    </w:p>
  </w:footnote>
  <w:footnote w:type="continuationSeparator" w:id="0">
    <w:p w14:paraId="5EE3934D" w14:textId="77777777" w:rsidR="004A6AFB" w:rsidRDefault="004A6AFB" w:rsidP="0043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B1FF" w14:textId="7F6424BC" w:rsidR="009B5E7D" w:rsidRDefault="009B5E7D" w:rsidP="002869DF">
    <w:pPr>
      <w:jc w:val="right"/>
      <w:rPr>
        <w:rFonts w:eastAsia="游明朝"/>
        <w:sz w:val="20"/>
        <w:lang w:eastAsia="ja-JP"/>
      </w:rPr>
    </w:pPr>
    <w:r w:rsidRPr="00437BFC">
      <w:rPr>
        <w:sz w:val="20"/>
      </w:rPr>
      <w:t>The 1</w:t>
    </w:r>
    <w:r>
      <w:rPr>
        <w:rFonts w:eastAsia="游明朝" w:hint="eastAsia"/>
        <w:sz w:val="20"/>
        <w:lang w:eastAsia="ja-JP"/>
      </w:rPr>
      <w:t>3</w:t>
    </w:r>
    <w:r w:rsidRPr="00437BFC">
      <w:rPr>
        <w:sz w:val="20"/>
      </w:rPr>
      <w:t>th International Workshop on Ship and Marine Hydrodynamics</w:t>
    </w:r>
  </w:p>
  <w:p w14:paraId="0F187B4D" w14:textId="3D33F20D" w:rsidR="009B5E7D" w:rsidRPr="009B5E7D" w:rsidRDefault="009B5E7D" w:rsidP="002869DF">
    <w:pPr>
      <w:pStyle w:val="a3"/>
      <w:pBdr>
        <w:bottom w:val="none" w:sz="0" w:space="0" w:color="auto"/>
      </w:pBdr>
      <w:ind w:leftChars="-2" w:left="-4" w:firstLineChars="1" w:firstLine="2"/>
      <w:jc w:val="right"/>
      <w:rPr>
        <w:rFonts w:eastAsia="游明朝" w:hint="eastAsia"/>
        <w:sz w:val="20"/>
        <w:lang w:eastAsia="ja-JP"/>
      </w:rPr>
    </w:pPr>
    <w:r>
      <w:rPr>
        <w:rFonts w:eastAsia="游明朝" w:hint="eastAsia"/>
        <w:i/>
        <w:iCs/>
        <w:sz w:val="20"/>
        <w:lang w:eastAsia="ja-JP"/>
      </w:rPr>
      <w:t>Fukuoka, Japan, August 25-28,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lvl>
    <w:lvl w:ilvl="1">
      <w:start w:val="1"/>
      <w:numFmt w:val="decimal"/>
      <w:pStyle w:val="Subsection"/>
      <w:suff w:val="nothing"/>
      <w:lvlText w:val="%1.%2.  "/>
      <w:lvlJc w:val="left"/>
      <w:pPr>
        <w:ind w:left="0" w:firstLine="0"/>
      </w:pPr>
    </w:lvl>
    <w:lvl w:ilvl="2">
      <w:start w:val="1"/>
      <w:numFmt w:val="decimal"/>
      <w:pStyle w:val="Subsubsection"/>
      <w:suff w:val="nothing"/>
      <w:lvlText w:val="%1.%2.%3.  "/>
      <w:lvlJc w:val="left"/>
      <w:pPr>
        <w:ind w:left="0" w:firstLine="142"/>
      </w:pPr>
      <w:rPr>
        <w:i/>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3414A90"/>
    <w:multiLevelType w:val="hybridMultilevel"/>
    <w:tmpl w:val="1316B108"/>
    <w:lvl w:ilvl="0" w:tplc="B14AF5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709573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918273">
    <w:abstractNumId w:val="2"/>
  </w:num>
  <w:num w:numId="3" w16cid:durableId="1929582933">
    <w:abstractNumId w:val="3"/>
  </w:num>
  <w:num w:numId="4" w16cid:durableId="388504894">
    <w:abstractNumId w:val="1"/>
  </w:num>
  <w:num w:numId="5" w16cid:durableId="888035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hideGrammaticalErrors/>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NDE3MTI3NzAwNzZX0lEKTi0uzszPAykwrAUAHGGliywAAAA="/>
  </w:docVars>
  <w:rsids>
    <w:rsidRoot w:val="00C40377"/>
    <w:rsid w:val="00012777"/>
    <w:rsid w:val="00020D2E"/>
    <w:rsid w:val="00034208"/>
    <w:rsid w:val="00036777"/>
    <w:rsid w:val="00041F64"/>
    <w:rsid w:val="00061359"/>
    <w:rsid w:val="000638A6"/>
    <w:rsid w:val="00081F51"/>
    <w:rsid w:val="00083972"/>
    <w:rsid w:val="000B3010"/>
    <w:rsid w:val="000B5155"/>
    <w:rsid w:val="000C01A9"/>
    <w:rsid w:val="000D6486"/>
    <w:rsid w:val="000F2622"/>
    <w:rsid w:val="00116140"/>
    <w:rsid w:val="00117505"/>
    <w:rsid w:val="00134114"/>
    <w:rsid w:val="001700F4"/>
    <w:rsid w:val="001A4D57"/>
    <w:rsid w:val="001B7417"/>
    <w:rsid w:val="001C0712"/>
    <w:rsid w:val="00206059"/>
    <w:rsid w:val="002121EF"/>
    <w:rsid w:val="00224190"/>
    <w:rsid w:val="00232F19"/>
    <w:rsid w:val="002701AE"/>
    <w:rsid w:val="0027616E"/>
    <w:rsid w:val="00276BD0"/>
    <w:rsid w:val="002869DF"/>
    <w:rsid w:val="002963D3"/>
    <w:rsid w:val="002A1439"/>
    <w:rsid w:val="002A24EF"/>
    <w:rsid w:val="002A26E0"/>
    <w:rsid w:val="002C3AEA"/>
    <w:rsid w:val="003012CB"/>
    <w:rsid w:val="003050CD"/>
    <w:rsid w:val="003062E9"/>
    <w:rsid w:val="00344ABD"/>
    <w:rsid w:val="003659BE"/>
    <w:rsid w:val="0038299D"/>
    <w:rsid w:val="003B02C5"/>
    <w:rsid w:val="003B62C1"/>
    <w:rsid w:val="003F2257"/>
    <w:rsid w:val="004171C2"/>
    <w:rsid w:val="00437BFC"/>
    <w:rsid w:val="00452870"/>
    <w:rsid w:val="004639AA"/>
    <w:rsid w:val="004707C0"/>
    <w:rsid w:val="004907D1"/>
    <w:rsid w:val="004A0F0A"/>
    <w:rsid w:val="004A6AFB"/>
    <w:rsid w:val="004B68F7"/>
    <w:rsid w:val="004D0649"/>
    <w:rsid w:val="004D0755"/>
    <w:rsid w:val="004F2BF5"/>
    <w:rsid w:val="005432DE"/>
    <w:rsid w:val="005448F8"/>
    <w:rsid w:val="005802BE"/>
    <w:rsid w:val="005A10FC"/>
    <w:rsid w:val="005A1332"/>
    <w:rsid w:val="005A6703"/>
    <w:rsid w:val="005B2DC2"/>
    <w:rsid w:val="005B3EB9"/>
    <w:rsid w:val="005B5F6A"/>
    <w:rsid w:val="005C193E"/>
    <w:rsid w:val="005D24A8"/>
    <w:rsid w:val="005E4481"/>
    <w:rsid w:val="005E46EF"/>
    <w:rsid w:val="00602F25"/>
    <w:rsid w:val="00636E6A"/>
    <w:rsid w:val="007000BF"/>
    <w:rsid w:val="00723C4D"/>
    <w:rsid w:val="00740F40"/>
    <w:rsid w:val="00763DCF"/>
    <w:rsid w:val="00770C64"/>
    <w:rsid w:val="0078392E"/>
    <w:rsid w:val="007A399A"/>
    <w:rsid w:val="007A6BE6"/>
    <w:rsid w:val="007D3A60"/>
    <w:rsid w:val="00804565"/>
    <w:rsid w:val="0082769E"/>
    <w:rsid w:val="00836337"/>
    <w:rsid w:val="00842EF7"/>
    <w:rsid w:val="008509F1"/>
    <w:rsid w:val="008822D2"/>
    <w:rsid w:val="008B2404"/>
    <w:rsid w:val="008D1718"/>
    <w:rsid w:val="008E0919"/>
    <w:rsid w:val="008E7FB6"/>
    <w:rsid w:val="008F67F8"/>
    <w:rsid w:val="00904A35"/>
    <w:rsid w:val="0091035C"/>
    <w:rsid w:val="00927A71"/>
    <w:rsid w:val="009329A1"/>
    <w:rsid w:val="0095092F"/>
    <w:rsid w:val="00952A76"/>
    <w:rsid w:val="00960FB6"/>
    <w:rsid w:val="009722FF"/>
    <w:rsid w:val="00984018"/>
    <w:rsid w:val="00990207"/>
    <w:rsid w:val="00994D36"/>
    <w:rsid w:val="009B5E7D"/>
    <w:rsid w:val="009C61BB"/>
    <w:rsid w:val="00A15543"/>
    <w:rsid w:val="00A31B4B"/>
    <w:rsid w:val="00A43DC4"/>
    <w:rsid w:val="00AA2475"/>
    <w:rsid w:val="00AA65C1"/>
    <w:rsid w:val="00AB1F01"/>
    <w:rsid w:val="00AB2861"/>
    <w:rsid w:val="00AD48D5"/>
    <w:rsid w:val="00AF40FB"/>
    <w:rsid w:val="00B03D42"/>
    <w:rsid w:val="00B07C4D"/>
    <w:rsid w:val="00B14299"/>
    <w:rsid w:val="00B34DC2"/>
    <w:rsid w:val="00B451FE"/>
    <w:rsid w:val="00B636DF"/>
    <w:rsid w:val="00B769C3"/>
    <w:rsid w:val="00B87DB6"/>
    <w:rsid w:val="00BA2D93"/>
    <w:rsid w:val="00BA7211"/>
    <w:rsid w:val="00BB6997"/>
    <w:rsid w:val="00BE477B"/>
    <w:rsid w:val="00BE4D9F"/>
    <w:rsid w:val="00BF1D26"/>
    <w:rsid w:val="00C04395"/>
    <w:rsid w:val="00C0787D"/>
    <w:rsid w:val="00C40377"/>
    <w:rsid w:val="00CA3B13"/>
    <w:rsid w:val="00CA7080"/>
    <w:rsid w:val="00CC7757"/>
    <w:rsid w:val="00CD7D27"/>
    <w:rsid w:val="00CF5267"/>
    <w:rsid w:val="00D000A5"/>
    <w:rsid w:val="00D13D57"/>
    <w:rsid w:val="00D254B9"/>
    <w:rsid w:val="00D5368A"/>
    <w:rsid w:val="00D54D06"/>
    <w:rsid w:val="00D578A3"/>
    <w:rsid w:val="00D57C19"/>
    <w:rsid w:val="00D62312"/>
    <w:rsid w:val="00D66D5D"/>
    <w:rsid w:val="00D779F8"/>
    <w:rsid w:val="00D846A1"/>
    <w:rsid w:val="00E16534"/>
    <w:rsid w:val="00E27F3B"/>
    <w:rsid w:val="00E40685"/>
    <w:rsid w:val="00E44BD2"/>
    <w:rsid w:val="00E70222"/>
    <w:rsid w:val="00E809B6"/>
    <w:rsid w:val="00EA0C1A"/>
    <w:rsid w:val="00EE5C71"/>
    <w:rsid w:val="00F03CCD"/>
    <w:rsid w:val="00F3464C"/>
    <w:rsid w:val="00F47597"/>
    <w:rsid w:val="00F601AC"/>
    <w:rsid w:val="00F6114E"/>
    <w:rsid w:val="00F749C1"/>
    <w:rsid w:val="00F827C7"/>
    <w:rsid w:val="00FA1D74"/>
    <w:rsid w:val="00FB077E"/>
    <w:rsid w:val="00FB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8C3BCD"/>
  <w15:chartTrackingRefBased/>
  <w15:docId w15:val="{BA126AC5-C7B6-4DD6-93E9-D7B0A204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90207"/>
    <w:pPr>
      <w:autoSpaceDE w:val="0"/>
      <w:autoSpaceDN w:val="0"/>
      <w:ind w:left="76" w:hanging="283"/>
      <w:jc w:val="left"/>
      <w:outlineLvl w:val="0"/>
    </w:pPr>
    <w:rPr>
      <w:rFonts w:ascii="Times New Roman" w:eastAsia="Times New Roman" w:hAnsi="Times New Roman" w:cs="Times New Roman"/>
      <w:b/>
      <w:bCs/>
      <w:kern w:val="0"/>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FC"/>
    <w:pPr>
      <w:pBdr>
        <w:bottom w:val="single" w:sz="6" w:space="1" w:color="auto"/>
      </w:pBdr>
      <w:tabs>
        <w:tab w:val="center" w:pos="4153"/>
        <w:tab w:val="right" w:pos="8306"/>
      </w:tabs>
      <w:snapToGrid w:val="0"/>
      <w:jc w:val="center"/>
    </w:pPr>
    <w:rPr>
      <w:sz w:val="18"/>
      <w:szCs w:val="18"/>
    </w:rPr>
  </w:style>
  <w:style w:type="character" w:customStyle="1" w:styleId="a4">
    <w:name w:val="ヘッダー (文字)"/>
    <w:basedOn w:val="a0"/>
    <w:link w:val="a3"/>
    <w:uiPriority w:val="99"/>
    <w:rsid w:val="00437BFC"/>
    <w:rPr>
      <w:sz w:val="18"/>
      <w:szCs w:val="18"/>
    </w:rPr>
  </w:style>
  <w:style w:type="paragraph" w:styleId="a5">
    <w:name w:val="footer"/>
    <w:basedOn w:val="a"/>
    <w:link w:val="a6"/>
    <w:uiPriority w:val="99"/>
    <w:unhideWhenUsed/>
    <w:rsid w:val="00437BFC"/>
    <w:pPr>
      <w:tabs>
        <w:tab w:val="center" w:pos="4153"/>
        <w:tab w:val="right" w:pos="8306"/>
      </w:tabs>
      <w:snapToGrid w:val="0"/>
      <w:jc w:val="left"/>
    </w:pPr>
    <w:rPr>
      <w:sz w:val="18"/>
      <w:szCs w:val="18"/>
    </w:rPr>
  </w:style>
  <w:style w:type="character" w:customStyle="1" w:styleId="a6">
    <w:name w:val="フッター (文字)"/>
    <w:basedOn w:val="a0"/>
    <w:link w:val="a5"/>
    <w:uiPriority w:val="99"/>
    <w:rsid w:val="00437BFC"/>
    <w:rPr>
      <w:sz w:val="18"/>
      <w:szCs w:val="18"/>
    </w:rPr>
  </w:style>
  <w:style w:type="paragraph" w:styleId="a7">
    <w:name w:val="Revision"/>
    <w:hidden/>
    <w:uiPriority w:val="99"/>
    <w:semiHidden/>
    <w:rsid w:val="0038299D"/>
  </w:style>
  <w:style w:type="character" w:styleId="a8">
    <w:name w:val="annotation reference"/>
    <w:basedOn w:val="a0"/>
    <w:uiPriority w:val="99"/>
    <w:semiHidden/>
    <w:unhideWhenUsed/>
    <w:rsid w:val="00B451FE"/>
    <w:rPr>
      <w:sz w:val="16"/>
      <w:szCs w:val="16"/>
    </w:rPr>
  </w:style>
  <w:style w:type="paragraph" w:styleId="a9">
    <w:name w:val="annotation text"/>
    <w:basedOn w:val="a"/>
    <w:link w:val="aa"/>
    <w:uiPriority w:val="99"/>
    <w:semiHidden/>
    <w:unhideWhenUsed/>
    <w:rsid w:val="00B451FE"/>
    <w:rPr>
      <w:sz w:val="20"/>
      <w:szCs w:val="20"/>
    </w:rPr>
  </w:style>
  <w:style w:type="character" w:customStyle="1" w:styleId="aa">
    <w:name w:val="コメント文字列 (文字)"/>
    <w:basedOn w:val="a0"/>
    <w:link w:val="a9"/>
    <w:uiPriority w:val="99"/>
    <w:semiHidden/>
    <w:rsid w:val="00B451FE"/>
    <w:rPr>
      <w:sz w:val="20"/>
      <w:szCs w:val="20"/>
    </w:rPr>
  </w:style>
  <w:style w:type="paragraph" w:styleId="ab">
    <w:name w:val="annotation subject"/>
    <w:basedOn w:val="a9"/>
    <w:next w:val="a9"/>
    <w:link w:val="ac"/>
    <w:uiPriority w:val="99"/>
    <w:semiHidden/>
    <w:unhideWhenUsed/>
    <w:rsid w:val="00B451FE"/>
    <w:rPr>
      <w:b/>
      <w:bCs/>
    </w:rPr>
  </w:style>
  <w:style w:type="character" w:customStyle="1" w:styleId="ac">
    <w:name w:val="コメント内容 (文字)"/>
    <w:basedOn w:val="aa"/>
    <w:link w:val="ab"/>
    <w:uiPriority w:val="99"/>
    <w:semiHidden/>
    <w:rsid w:val="00B451FE"/>
    <w:rPr>
      <w:b/>
      <w:bCs/>
      <w:sz w:val="20"/>
      <w:szCs w:val="20"/>
    </w:rPr>
  </w:style>
  <w:style w:type="paragraph" w:styleId="ad">
    <w:name w:val="Balloon Text"/>
    <w:basedOn w:val="a"/>
    <w:link w:val="ae"/>
    <w:uiPriority w:val="99"/>
    <w:semiHidden/>
    <w:unhideWhenUsed/>
    <w:rsid w:val="00B769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69C3"/>
    <w:rPr>
      <w:rFonts w:asciiTheme="majorHAnsi" w:eastAsiaTheme="majorEastAsia" w:hAnsiTheme="majorHAnsi" w:cstheme="majorBidi"/>
      <w:sz w:val="18"/>
      <w:szCs w:val="18"/>
    </w:rPr>
  </w:style>
  <w:style w:type="paragraph" w:styleId="af">
    <w:name w:val="Title"/>
    <w:basedOn w:val="a"/>
    <w:next w:val="a"/>
    <w:link w:val="af0"/>
    <w:qFormat/>
    <w:rsid w:val="00D54D06"/>
    <w:pPr>
      <w:widowControl/>
      <w:spacing w:before="1588" w:after="567"/>
      <w:jc w:val="left"/>
    </w:pPr>
    <w:rPr>
      <w:rFonts w:ascii="Times" w:hAnsi="Times" w:cs="Times New Roman"/>
      <w:b/>
      <w:kern w:val="0"/>
      <w:sz w:val="34"/>
      <w:szCs w:val="34"/>
      <w:lang w:val="en-GB" w:eastAsia="en-US"/>
    </w:rPr>
  </w:style>
  <w:style w:type="character" w:customStyle="1" w:styleId="af0">
    <w:name w:val="表題 (文字)"/>
    <w:basedOn w:val="a0"/>
    <w:link w:val="af"/>
    <w:rsid w:val="00D54D06"/>
    <w:rPr>
      <w:rFonts w:ascii="Times" w:hAnsi="Times" w:cs="Times New Roman"/>
      <w:b/>
      <w:kern w:val="0"/>
      <w:sz w:val="34"/>
      <w:szCs w:val="34"/>
      <w:lang w:val="en-GB" w:eastAsia="en-US"/>
    </w:rPr>
  </w:style>
  <w:style w:type="paragraph" w:customStyle="1" w:styleId="Subsubsection">
    <w:name w:val="Subsubsection"/>
    <w:next w:val="a"/>
    <w:rsid w:val="00D54D06"/>
    <w:pPr>
      <w:numPr>
        <w:ilvl w:val="2"/>
        <w:numId w:val="1"/>
      </w:numPr>
      <w:spacing w:before="240"/>
      <w:ind w:firstLine="0"/>
    </w:pPr>
    <w:rPr>
      <w:rFonts w:ascii="Times" w:hAnsi="Times" w:cs="Times New Roman"/>
      <w:i/>
      <w:iCs/>
      <w:color w:val="000000"/>
      <w:kern w:val="0"/>
      <w:sz w:val="22"/>
      <w:lang w:val="en-GB" w:eastAsia="en-US"/>
    </w:rPr>
  </w:style>
  <w:style w:type="paragraph" w:customStyle="1" w:styleId="Section">
    <w:name w:val="Section"/>
    <w:next w:val="a"/>
    <w:rsid w:val="00D54D06"/>
    <w:pPr>
      <w:numPr>
        <w:numId w:val="1"/>
      </w:numPr>
      <w:spacing w:before="240"/>
    </w:pPr>
    <w:rPr>
      <w:rFonts w:ascii="Times" w:hAnsi="Times" w:cs="Times New Roman"/>
      <w:b/>
      <w:iCs/>
      <w:color w:val="000000"/>
      <w:kern w:val="0"/>
      <w:sz w:val="22"/>
      <w:lang w:val="en-GB" w:eastAsia="en-US"/>
    </w:rPr>
  </w:style>
  <w:style w:type="paragraph" w:customStyle="1" w:styleId="Subsection">
    <w:name w:val="Subsection"/>
    <w:next w:val="a"/>
    <w:rsid w:val="00D54D06"/>
    <w:pPr>
      <w:numPr>
        <w:ilvl w:val="1"/>
        <w:numId w:val="1"/>
      </w:numPr>
      <w:spacing w:before="240"/>
    </w:pPr>
    <w:rPr>
      <w:rFonts w:ascii="Times" w:hAnsi="Times" w:cs="Times New Roman"/>
      <w:iCs/>
      <w:color w:val="000000"/>
      <w:kern w:val="0"/>
      <w:sz w:val="22"/>
      <w:lang w:val="en-GB" w:eastAsia="en-US"/>
    </w:rPr>
  </w:style>
  <w:style w:type="paragraph" w:customStyle="1" w:styleId="Abstract">
    <w:name w:val="Abstract"/>
    <w:next w:val="Section"/>
    <w:rsid w:val="00D54D06"/>
    <w:pPr>
      <w:spacing w:after="454"/>
      <w:ind w:left="1418"/>
      <w:jc w:val="both"/>
    </w:pPr>
    <w:rPr>
      <w:rFonts w:ascii="Times" w:hAnsi="Times" w:cs="Times New Roman"/>
      <w:color w:val="000000"/>
      <w:kern w:val="0"/>
      <w:sz w:val="20"/>
      <w:szCs w:val="20"/>
      <w:lang w:val="en-GB" w:eastAsia="en-US"/>
    </w:rPr>
  </w:style>
  <w:style w:type="paragraph" w:customStyle="1" w:styleId="E-mail">
    <w:name w:val="E-mail"/>
    <w:next w:val="Abstract"/>
    <w:rsid w:val="00D54D06"/>
    <w:pPr>
      <w:spacing w:after="240"/>
      <w:ind w:left="1418"/>
    </w:pPr>
    <w:rPr>
      <w:rFonts w:ascii="Times" w:hAnsi="Times" w:cs="Times New Roman"/>
      <w:noProof/>
      <w:kern w:val="0"/>
      <w:sz w:val="22"/>
      <w:lang w:eastAsia="en-US"/>
    </w:rPr>
  </w:style>
  <w:style w:type="character" w:styleId="af1">
    <w:name w:val="Hyperlink"/>
    <w:basedOn w:val="a0"/>
    <w:uiPriority w:val="99"/>
    <w:unhideWhenUsed/>
    <w:rsid w:val="00D54D06"/>
    <w:rPr>
      <w:color w:val="0563C1" w:themeColor="hyperlink"/>
      <w:u w:val="single"/>
    </w:rPr>
  </w:style>
  <w:style w:type="character" w:styleId="af2">
    <w:name w:val="Unresolved Mention"/>
    <w:basedOn w:val="a0"/>
    <w:uiPriority w:val="99"/>
    <w:semiHidden/>
    <w:unhideWhenUsed/>
    <w:rsid w:val="00D54D06"/>
    <w:rPr>
      <w:color w:val="605E5C"/>
      <w:shd w:val="clear" w:color="auto" w:fill="E1DFDD"/>
    </w:rPr>
  </w:style>
  <w:style w:type="paragraph" w:customStyle="1" w:styleId="Bodytext">
    <w:name w:val="Bodytext"/>
    <w:next w:val="a"/>
    <w:rsid w:val="00D54D06"/>
    <w:pPr>
      <w:jc w:val="both"/>
    </w:pPr>
    <w:rPr>
      <w:rFonts w:ascii="Times" w:hAnsi="Times" w:cs="Times New Roman"/>
      <w:iCs/>
      <w:color w:val="000000"/>
      <w:kern w:val="0"/>
      <w:sz w:val="22"/>
      <w:lang w:eastAsia="en-US"/>
    </w:rPr>
  </w:style>
  <w:style w:type="character" w:customStyle="1" w:styleId="10">
    <w:name w:val="見出し 1 (文字)"/>
    <w:basedOn w:val="a0"/>
    <w:link w:val="1"/>
    <w:uiPriority w:val="9"/>
    <w:rsid w:val="00990207"/>
    <w:rPr>
      <w:rFonts w:ascii="Times New Roman" w:eastAsia="Times New Roman" w:hAnsi="Times New Roman" w:cs="Times New Roman"/>
      <w:b/>
      <w:bCs/>
      <w:kern w:val="0"/>
      <w:sz w:val="24"/>
      <w:szCs w:val="24"/>
      <w:lang w:eastAsia="en-US"/>
    </w:rPr>
  </w:style>
  <w:style w:type="paragraph" w:customStyle="1" w:styleId="heading1">
    <w:name w:val="heading1"/>
    <w:basedOn w:val="a"/>
    <w:next w:val="a"/>
    <w:qFormat/>
    <w:rsid w:val="004707C0"/>
    <w:pPr>
      <w:keepNext/>
      <w:keepLines/>
      <w:widowControl/>
      <w:numPr>
        <w:numId w:val="3"/>
      </w:numPr>
      <w:suppressAutoHyphens/>
      <w:overflowPunct w:val="0"/>
      <w:autoSpaceDE w:val="0"/>
      <w:autoSpaceDN w:val="0"/>
      <w:adjustRightInd w:val="0"/>
      <w:spacing w:before="360" w:after="240" w:line="300" w:lineRule="atLeast"/>
      <w:jc w:val="left"/>
      <w:textAlignment w:val="baseline"/>
      <w:outlineLvl w:val="0"/>
    </w:pPr>
    <w:rPr>
      <w:rFonts w:ascii="Times New Roman" w:eastAsia="Times New Roman" w:hAnsi="Times New Roman" w:cs="Times New Roman"/>
      <w:b/>
      <w:kern w:val="0"/>
      <w:sz w:val="24"/>
      <w:szCs w:val="20"/>
      <w:lang w:eastAsia="en-US"/>
    </w:rPr>
  </w:style>
  <w:style w:type="paragraph" w:customStyle="1" w:styleId="heading2">
    <w:name w:val="heading2"/>
    <w:basedOn w:val="a"/>
    <w:next w:val="a"/>
    <w:qFormat/>
    <w:rsid w:val="004707C0"/>
    <w:pPr>
      <w:keepNext/>
      <w:keepLines/>
      <w:widowControl/>
      <w:numPr>
        <w:ilvl w:val="1"/>
        <w:numId w:val="3"/>
      </w:numPr>
      <w:suppressAutoHyphens/>
      <w:overflowPunct w:val="0"/>
      <w:autoSpaceDE w:val="0"/>
      <w:autoSpaceDN w:val="0"/>
      <w:adjustRightInd w:val="0"/>
      <w:spacing w:before="360" w:after="160" w:line="240" w:lineRule="atLeast"/>
      <w:jc w:val="left"/>
      <w:textAlignment w:val="baseline"/>
      <w:outlineLvl w:val="1"/>
    </w:pPr>
    <w:rPr>
      <w:rFonts w:ascii="Times New Roman" w:eastAsia="Times New Roman" w:hAnsi="Times New Roman" w:cs="Times New Roman"/>
      <w:b/>
      <w:kern w:val="0"/>
      <w:sz w:val="20"/>
      <w:szCs w:val="20"/>
      <w:lang w:eastAsia="en-US"/>
    </w:rPr>
  </w:style>
  <w:style w:type="numbering" w:customStyle="1" w:styleId="headings">
    <w:name w:val="headings"/>
    <w:basedOn w:val="a2"/>
    <w:rsid w:val="004707C0"/>
    <w:pPr>
      <w:numPr>
        <w:numId w:val="3"/>
      </w:numPr>
    </w:pPr>
  </w:style>
  <w:style w:type="paragraph" w:customStyle="1" w:styleId="equation">
    <w:name w:val="equation"/>
    <w:basedOn w:val="a"/>
    <w:next w:val="a"/>
    <w:rsid w:val="004A0F0A"/>
    <w:pPr>
      <w:widowControl/>
      <w:tabs>
        <w:tab w:val="center" w:pos="3289"/>
        <w:tab w:val="right" w:pos="6917"/>
      </w:tabs>
      <w:overflowPunct w:val="0"/>
      <w:autoSpaceDE w:val="0"/>
      <w:autoSpaceDN w:val="0"/>
      <w:adjustRightInd w:val="0"/>
      <w:spacing w:before="160" w:after="160" w:line="240" w:lineRule="atLeast"/>
      <w:textAlignment w:val="baseline"/>
    </w:pPr>
    <w:rPr>
      <w:rFonts w:ascii="Times New Roman" w:eastAsia="Times New Roman" w:hAnsi="Times New Roman" w:cs="Times New Roman"/>
      <w:kern w:val="0"/>
      <w:sz w:val="20"/>
      <w:szCs w:val="20"/>
      <w:lang w:eastAsia="en-US"/>
    </w:rPr>
  </w:style>
  <w:style w:type="paragraph" w:customStyle="1" w:styleId="BodytextIndented">
    <w:name w:val="BodytextIndented"/>
    <w:basedOn w:val="Bodytext"/>
    <w:rsid w:val="00CA7080"/>
    <w:pPr>
      <w:ind w:firstLine="284"/>
    </w:pPr>
  </w:style>
  <w:style w:type="paragraph" w:customStyle="1" w:styleId="TableCaptionCentred">
    <w:name w:val="Table.Caption.Centred"/>
    <w:basedOn w:val="a"/>
    <w:autoRedefine/>
    <w:rsid w:val="00CA7080"/>
    <w:pPr>
      <w:widowControl/>
      <w:spacing w:after="120"/>
      <w:ind w:left="28"/>
      <w:jc w:val="center"/>
    </w:pPr>
    <w:rPr>
      <w:rFonts w:ascii="Times New Roman" w:hAnsi="Times New Roman" w:cs="Times New Roman"/>
      <w:color w:val="000000"/>
      <w:kern w:val="0"/>
      <w:sz w:val="22"/>
      <w:lang w:val="en-GB" w:eastAsia="en-US"/>
    </w:rPr>
  </w:style>
  <w:style w:type="paragraph" w:customStyle="1" w:styleId="dashitem">
    <w:name w:val="dashitem"/>
    <w:basedOn w:val="a"/>
    <w:rsid w:val="00C04395"/>
    <w:pPr>
      <w:widowControl/>
      <w:numPr>
        <w:numId w:val="4"/>
      </w:numPr>
      <w:overflowPunct w:val="0"/>
      <w:autoSpaceDE w:val="0"/>
      <w:autoSpaceDN w:val="0"/>
      <w:adjustRightInd w:val="0"/>
      <w:spacing w:before="160" w:after="160" w:line="240" w:lineRule="atLeast"/>
      <w:contextualSpacing/>
      <w:textAlignment w:val="baseline"/>
    </w:pPr>
    <w:rPr>
      <w:rFonts w:ascii="Times New Roman" w:eastAsia="Times New Roman" w:hAnsi="Times New Roman" w:cs="Times New Roman"/>
      <w:kern w:val="0"/>
      <w:sz w:val="20"/>
      <w:szCs w:val="20"/>
      <w:lang w:eastAsia="en-US"/>
    </w:rPr>
  </w:style>
  <w:style w:type="numbering" w:customStyle="1" w:styleId="itemization2">
    <w:name w:val="itemization2"/>
    <w:basedOn w:val="a2"/>
    <w:rsid w:val="00C04395"/>
    <w:pPr>
      <w:numPr>
        <w:numId w:val="4"/>
      </w:numPr>
    </w:pPr>
  </w:style>
  <w:style w:type="paragraph" w:customStyle="1" w:styleId="referenceitem">
    <w:name w:val="referenceitem"/>
    <w:basedOn w:val="a"/>
    <w:rsid w:val="00C04395"/>
    <w:pPr>
      <w:widowControl/>
      <w:numPr>
        <w:numId w:val="5"/>
      </w:numPr>
      <w:overflowPunct w:val="0"/>
      <w:autoSpaceDE w:val="0"/>
      <w:autoSpaceDN w:val="0"/>
      <w:adjustRightInd w:val="0"/>
      <w:spacing w:line="220" w:lineRule="atLeast"/>
      <w:textAlignment w:val="baseline"/>
    </w:pPr>
    <w:rPr>
      <w:rFonts w:ascii="Times New Roman" w:eastAsia="Times New Roman" w:hAnsi="Times New Roman" w:cs="Times New Roman"/>
      <w:kern w:val="0"/>
      <w:sz w:val="18"/>
      <w:szCs w:val="20"/>
      <w:lang w:eastAsia="en-US"/>
    </w:rPr>
  </w:style>
  <w:style w:type="numbering" w:customStyle="1" w:styleId="referencelist">
    <w:name w:val="referencelist"/>
    <w:basedOn w:val="a2"/>
    <w:semiHidden/>
    <w:rsid w:val="00C04395"/>
    <w:pPr>
      <w:numPr>
        <w:numId w:val="5"/>
      </w:numPr>
    </w:pPr>
  </w:style>
  <w:style w:type="paragraph" w:customStyle="1" w:styleId="p1a">
    <w:name w:val="p1a"/>
    <w:basedOn w:val="a"/>
    <w:next w:val="a"/>
    <w:rsid w:val="00C04395"/>
    <w:pPr>
      <w:widowControl/>
      <w:overflowPunct w:val="0"/>
      <w:autoSpaceDE w:val="0"/>
      <w:autoSpaceDN w:val="0"/>
      <w:adjustRightInd w:val="0"/>
      <w:spacing w:line="240" w:lineRule="atLeast"/>
      <w:textAlignment w:val="baseline"/>
    </w:pPr>
    <w:rPr>
      <w:rFonts w:ascii="Times New Roman" w:eastAsia="Times New Roman"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4902">
      <w:bodyDiv w:val="1"/>
      <w:marLeft w:val="0"/>
      <w:marRight w:val="0"/>
      <w:marTop w:val="0"/>
      <w:marBottom w:val="0"/>
      <w:divBdr>
        <w:top w:val="none" w:sz="0" w:space="0" w:color="auto"/>
        <w:left w:val="none" w:sz="0" w:space="0" w:color="auto"/>
        <w:bottom w:val="none" w:sz="0" w:space="0" w:color="auto"/>
        <w:right w:val="none" w:sz="0" w:space="0" w:color="auto"/>
      </w:divBdr>
      <w:divsChild>
        <w:div w:id="227690708">
          <w:marLeft w:val="0"/>
          <w:marRight w:val="0"/>
          <w:marTop w:val="0"/>
          <w:marBottom w:val="300"/>
          <w:divBdr>
            <w:top w:val="none" w:sz="0" w:space="0" w:color="auto"/>
            <w:left w:val="none" w:sz="0" w:space="0" w:color="auto"/>
            <w:bottom w:val="none" w:sz="0" w:space="0" w:color="auto"/>
            <w:right w:val="none" w:sz="0" w:space="0" w:color="auto"/>
          </w:divBdr>
          <w:divsChild>
            <w:div w:id="786432357">
              <w:marLeft w:val="0"/>
              <w:marRight w:val="0"/>
              <w:marTop w:val="0"/>
              <w:marBottom w:val="0"/>
              <w:divBdr>
                <w:top w:val="none" w:sz="0" w:space="0" w:color="auto"/>
                <w:left w:val="none" w:sz="0" w:space="0" w:color="auto"/>
                <w:bottom w:val="none" w:sz="0" w:space="0" w:color="auto"/>
                <w:right w:val="none" w:sz="0" w:space="0" w:color="auto"/>
              </w:divBdr>
            </w:div>
          </w:divsChild>
        </w:div>
        <w:div w:id="2122334219">
          <w:marLeft w:val="0"/>
          <w:marRight w:val="0"/>
          <w:marTop w:val="0"/>
          <w:marBottom w:val="300"/>
          <w:divBdr>
            <w:top w:val="none" w:sz="0" w:space="0" w:color="auto"/>
            <w:left w:val="none" w:sz="0" w:space="0" w:color="auto"/>
            <w:bottom w:val="none" w:sz="0" w:space="0" w:color="auto"/>
            <w:right w:val="none" w:sz="0" w:space="0" w:color="auto"/>
          </w:divBdr>
          <w:divsChild>
            <w:div w:id="3966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5271">
      <w:bodyDiv w:val="1"/>
      <w:marLeft w:val="0"/>
      <w:marRight w:val="0"/>
      <w:marTop w:val="0"/>
      <w:marBottom w:val="0"/>
      <w:divBdr>
        <w:top w:val="none" w:sz="0" w:space="0" w:color="auto"/>
        <w:left w:val="none" w:sz="0" w:space="0" w:color="auto"/>
        <w:bottom w:val="none" w:sz="0" w:space="0" w:color="auto"/>
        <w:right w:val="none" w:sz="0" w:space="0" w:color="auto"/>
      </w:divBdr>
    </w:div>
    <w:div w:id="1489982737">
      <w:bodyDiv w:val="1"/>
      <w:marLeft w:val="0"/>
      <w:marRight w:val="0"/>
      <w:marTop w:val="0"/>
      <w:marBottom w:val="0"/>
      <w:divBdr>
        <w:top w:val="none" w:sz="0" w:space="0" w:color="auto"/>
        <w:left w:val="none" w:sz="0" w:space="0" w:color="auto"/>
        <w:bottom w:val="none" w:sz="0" w:space="0" w:color="auto"/>
        <w:right w:val="none" w:sz="0" w:space="0" w:color="auto"/>
      </w:divBdr>
    </w:div>
    <w:div w:id="19352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ringer.com/lncs"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D5CB-227E-45E5-BE6F-E8539367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3</Pages>
  <Words>482</Words>
  <Characters>2751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LEI</dc:creator>
  <cp:keywords/>
  <dc:description/>
  <cp:lastModifiedBy>ZHU HONGZHONG</cp:lastModifiedBy>
  <cp:revision>176</cp:revision>
  <dcterms:created xsi:type="dcterms:W3CDTF">2023-02-06T07:50:00Z</dcterms:created>
  <dcterms:modified xsi:type="dcterms:W3CDTF">2025-02-10T02:30:00Z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f737e35db5f45bf5cc9449b1eb6ac56810aa69047fe4734952416fda2b86fd22</vt:lpwstr>
  </property>
</Properties>
</file>